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A43B1" w14:textId="77777777" w:rsidR="00D75AA4" w:rsidRPr="00813AE2" w:rsidRDefault="00D75AA4" w:rsidP="00D75AA4">
      <w:pPr>
        <w:rPr>
          <w:rFonts w:ascii="Arial" w:hAnsi="Arial" w:cs="Arial"/>
          <w:b/>
          <w:color w:val="000000" w:themeColor="text1"/>
          <w:sz w:val="28"/>
          <w:szCs w:val="28"/>
          <w:lang w:val="en-GB"/>
        </w:rPr>
      </w:pPr>
      <w:bookmarkStart w:id="0" w:name="_GoBack"/>
      <w:bookmarkEnd w:id="0"/>
      <w:r w:rsidRPr="00813AE2">
        <w:rPr>
          <w:rFonts w:ascii="Arial" w:hAnsi="Arial" w:cs="Arial"/>
          <w:b/>
          <w:noProof/>
          <w:color w:val="000000" w:themeColor="text1"/>
          <w:sz w:val="28"/>
          <w:szCs w:val="28"/>
          <w:lang w:val="en-GB" w:eastAsia="en-GB"/>
        </w:rPr>
        <w:drawing>
          <wp:anchor distT="0" distB="0" distL="114300" distR="114300" simplePos="0" relativeHeight="251659264" behindDoc="1" locked="0" layoutInCell="1" allowOverlap="1" wp14:anchorId="15D63DE4" wp14:editId="57111158">
            <wp:simplePos x="0" y="0"/>
            <wp:positionH relativeFrom="column">
              <wp:posOffset>4775835</wp:posOffset>
            </wp:positionH>
            <wp:positionV relativeFrom="paragraph">
              <wp:posOffset>76835</wp:posOffset>
            </wp:positionV>
            <wp:extent cx="1362075" cy="1362075"/>
            <wp:effectExtent l="19050" t="0" r="9525" b="0"/>
            <wp:wrapTight wrapText="bothSides">
              <wp:wrapPolygon edited="0">
                <wp:start x="-302" y="0"/>
                <wp:lineTo x="-302" y="21449"/>
                <wp:lineTo x="21751" y="21449"/>
                <wp:lineTo x="21751" y="0"/>
                <wp:lineTo x="-302" y="0"/>
              </wp:wrapPolygon>
            </wp:wrapTight>
            <wp:docPr id="5" name="Picture 1" descr="https://fbcdn-profile-a.akamaihd.net/hprofile-ak-snc4/157900_265486556837461_873317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5" r:link="rId6" cstate="print"/>
                    <a:srcRect/>
                    <a:stretch>
                      <a:fillRect/>
                    </a:stretch>
                  </pic:blipFill>
                  <pic:spPr bwMode="auto">
                    <a:xfrm>
                      <a:off x="0" y="0"/>
                      <a:ext cx="1362075" cy="1362075"/>
                    </a:xfrm>
                    <a:prstGeom prst="rect">
                      <a:avLst/>
                    </a:prstGeom>
                    <a:noFill/>
                    <a:ln w="9525">
                      <a:noFill/>
                      <a:miter lim="800000"/>
                      <a:headEnd/>
                      <a:tailEnd/>
                    </a:ln>
                  </pic:spPr>
                </pic:pic>
              </a:graphicData>
            </a:graphic>
          </wp:anchor>
        </w:drawing>
      </w:r>
      <w:r w:rsidRPr="00813AE2">
        <w:rPr>
          <w:rFonts w:ascii="Arial" w:hAnsi="Arial" w:cs="Arial"/>
          <w:b/>
          <w:color w:val="000000" w:themeColor="text1"/>
          <w:sz w:val="28"/>
          <w:szCs w:val="28"/>
          <w:lang w:val="en-GB"/>
        </w:rPr>
        <w:t>ILMINSTER TOWN COUNCIL</w:t>
      </w:r>
    </w:p>
    <w:p w14:paraId="4FF3B7BD" w14:textId="77777777" w:rsidR="00D75AA4" w:rsidRPr="00813AE2" w:rsidRDefault="00D75AA4" w:rsidP="00D75AA4">
      <w:pPr>
        <w:rPr>
          <w:rFonts w:ascii="Arial" w:hAnsi="Arial" w:cs="Arial"/>
          <w:color w:val="000000" w:themeColor="text1"/>
          <w:sz w:val="18"/>
          <w:szCs w:val="18"/>
          <w:lang w:val="en-GB"/>
        </w:rPr>
      </w:pPr>
    </w:p>
    <w:p w14:paraId="53DCB0B7"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Council Offices</w:t>
      </w:r>
    </w:p>
    <w:p w14:paraId="54743B44"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North Street</w:t>
      </w:r>
    </w:p>
    <w:p w14:paraId="0A1270EE"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ILMINSTER</w:t>
      </w:r>
    </w:p>
    <w:p w14:paraId="00830A0B"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Somerset</w:t>
      </w:r>
    </w:p>
    <w:p w14:paraId="3E250896"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TA19 0DG</w:t>
      </w:r>
    </w:p>
    <w:p w14:paraId="2DC72C00" w14:textId="77777777" w:rsidR="00D75AA4" w:rsidRPr="00813AE2" w:rsidRDefault="00D75AA4" w:rsidP="00D75AA4">
      <w:pPr>
        <w:rPr>
          <w:rFonts w:ascii="Arial" w:hAnsi="Arial" w:cs="Arial"/>
          <w:color w:val="000000" w:themeColor="text1"/>
          <w:sz w:val="18"/>
          <w:szCs w:val="18"/>
          <w:lang w:val="en-GB"/>
        </w:rPr>
      </w:pPr>
    </w:p>
    <w:p w14:paraId="4CEFC235" w14:textId="77777777" w:rsidR="00D75AA4" w:rsidRPr="00813AE2" w:rsidRDefault="00D75AA4" w:rsidP="00D75AA4">
      <w:pPr>
        <w:rPr>
          <w:rFonts w:ascii="Arial" w:hAnsi="Arial" w:cs="Arial"/>
          <w:color w:val="000000" w:themeColor="text1"/>
          <w:sz w:val="20"/>
          <w:szCs w:val="20"/>
          <w:lang w:val="en-GB"/>
        </w:rPr>
      </w:pPr>
      <w:r w:rsidRPr="00813AE2">
        <w:rPr>
          <w:rFonts w:ascii="Arial" w:hAnsi="Arial" w:cs="Arial"/>
          <w:color w:val="000000" w:themeColor="text1"/>
          <w:sz w:val="20"/>
          <w:szCs w:val="20"/>
          <w:lang w:val="en-GB"/>
        </w:rPr>
        <w:t>Tel:   01460 52149</w:t>
      </w:r>
    </w:p>
    <w:p w14:paraId="24FA4CAA" w14:textId="77777777" w:rsidR="00D75AA4" w:rsidRPr="00813AE2" w:rsidRDefault="00D75AA4" w:rsidP="00D75AA4">
      <w:pPr>
        <w:rPr>
          <w:rFonts w:ascii="Arial" w:hAnsi="Arial" w:cs="Arial"/>
          <w:color w:val="000000" w:themeColor="text1"/>
          <w:sz w:val="20"/>
          <w:szCs w:val="20"/>
          <w:lang w:val="en-GB"/>
        </w:rPr>
      </w:pPr>
      <w:r>
        <w:rPr>
          <w:noProof/>
        </w:rPr>
        <w:drawing>
          <wp:anchor distT="0" distB="0" distL="114300" distR="114300" simplePos="0" relativeHeight="251660288" behindDoc="1" locked="0" layoutInCell="1" allowOverlap="1" wp14:anchorId="44D33BAE" wp14:editId="76A54C76">
            <wp:simplePos x="0" y="0"/>
            <wp:positionH relativeFrom="column">
              <wp:posOffset>4886960</wp:posOffset>
            </wp:positionH>
            <wp:positionV relativeFrom="paragraph">
              <wp:posOffset>37465</wp:posOffset>
            </wp:positionV>
            <wp:extent cx="1247140" cy="518160"/>
            <wp:effectExtent l="0" t="0" r="0" b="0"/>
            <wp:wrapTight wrapText="bothSides">
              <wp:wrapPolygon edited="0">
                <wp:start x="0" y="0"/>
                <wp:lineTo x="0" y="20647"/>
                <wp:lineTo x="21116" y="20647"/>
                <wp:lineTo x="211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AE2">
        <w:rPr>
          <w:rFonts w:ascii="Arial" w:hAnsi="Arial" w:cs="Arial"/>
          <w:color w:val="000000" w:themeColor="text1"/>
          <w:sz w:val="20"/>
          <w:szCs w:val="20"/>
          <w:lang w:val="en-GB"/>
        </w:rPr>
        <w:t>Fax:  01460 55642</w:t>
      </w:r>
    </w:p>
    <w:p w14:paraId="315BCE54" w14:textId="77777777" w:rsidR="00D75AA4" w:rsidRPr="00813AE2" w:rsidRDefault="00D75AA4" w:rsidP="00D75AA4">
      <w:pPr>
        <w:rPr>
          <w:rFonts w:ascii="Arial" w:hAnsi="Arial" w:cs="Arial"/>
          <w:sz w:val="20"/>
          <w:szCs w:val="20"/>
          <w:lang w:val="en-GB"/>
        </w:rPr>
      </w:pPr>
      <w:r w:rsidRPr="00813AE2">
        <w:rPr>
          <w:rFonts w:ascii="Arial" w:hAnsi="Arial" w:cs="Arial"/>
          <w:color w:val="000000" w:themeColor="text1"/>
          <w:sz w:val="20"/>
          <w:szCs w:val="20"/>
          <w:lang w:val="en-GB"/>
        </w:rPr>
        <w:t>e-mail</w:t>
      </w:r>
      <w:r w:rsidRPr="00813AE2">
        <w:rPr>
          <w:rFonts w:ascii="Arial" w:hAnsi="Arial" w:cs="Arial"/>
          <w:sz w:val="20"/>
          <w:szCs w:val="20"/>
          <w:lang w:val="en-GB"/>
        </w:rPr>
        <w:t xml:space="preserve">: </w:t>
      </w:r>
      <w:hyperlink r:id="rId8" w:history="1">
        <w:r w:rsidRPr="00813AE2">
          <w:rPr>
            <w:rStyle w:val="Hyperlink"/>
            <w:rFonts w:ascii="Arial" w:hAnsi="Arial" w:cs="Arial"/>
            <w:color w:val="auto"/>
            <w:sz w:val="20"/>
            <w:szCs w:val="20"/>
            <w:lang w:val="en-GB"/>
          </w:rPr>
          <w:t>town.council@ilminster.gov.uk</w:t>
        </w:r>
      </w:hyperlink>
    </w:p>
    <w:p w14:paraId="2A074BAD" w14:textId="77777777" w:rsidR="00D75AA4" w:rsidRPr="00813AE2" w:rsidRDefault="00D75AA4" w:rsidP="00D75AA4">
      <w:pPr>
        <w:rPr>
          <w:rFonts w:ascii="Arial" w:hAnsi="Arial" w:cs="Arial"/>
          <w:color w:val="000000" w:themeColor="text1"/>
          <w:sz w:val="20"/>
          <w:szCs w:val="20"/>
          <w:lang w:val="en-GB"/>
        </w:rPr>
      </w:pPr>
    </w:p>
    <w:p w14:paraId="74EEF98C" w14:textId="77777777" w:rsidR="00D75AA4" w:rsidRPr="00813AE2" w:rsidRDefault="00D75AA4" w:rsidP="00D75AA4">
      <w:pPr>
        <w:rPr>
          <w:rFonts w:ascii="Arial" w:hAnsi="Arial" w:cs="Arial"/>
          <w:b/>
          <w:color w:val="000000" w:themeColor="text1"/>
          <w:sz w:val="20"/>
          <w:szCs w:val="20"/>
          <w:lang w:val="en-GB"/>
        </w:rPr>
      </w:pPr>
      <w:r w:rsidRPr="00813AE2">
        <w:rPr>
          <w:rFonts w:ascii="Arial" w:hAnsi="Arial" w:cs="Arial"/>
          <w:color w:val="000000" w:themeColor="text1"/>
          <w:sz w:val="20"/>
          <w:szCs w:val="20"/>
          <w:lang w:val="en-GB"/>
        </w:rPr>
        <w:t xml:space="preserve">Town Clerk:  </w:t>
      </w:r>
      <w:r w:rsidRPr="00813AE2">
        <w:rPr>
          <w:rFonts w:ascii="Arial" w:hAnsi="Arial" w:cs="Arial"/>
          <w:b/>
          <w:color w:val="000000" w:themeColor="text1"/>
          <w:sz w:val="20"/>
          <w:szCs w:val="20"/>
          <w:lang w:val="en-GB"/>
        </w:rPr>
        <w:t>Joy Norris</w:t>
      </w:r>
      <w:r>
        <w:rPr>
          <w:rFonts w:ascii="Arial" w:hAnsi="Arial" w:cs="Arial"/>
          <w:b/>
          <w:color w:val="000000" w:themeColor="text1"/>
          <w:sz w:val="20"/>
          <w:szCs w:val="20"/>
          <w:lang w:val="en-GB"/>
        </w:rPr>
        <w:t xml:space="preserve"> MILCM ACIS MSc</w:t>
      </w:r>
    </w:p>
    <w:p w14:paraId="0EE85790" w14:textId="77777777" w:rsidR="00D75AA4" w:rsidRDefault="00D75AA4" w:rsidP="00D75AA4">
      <w:pPr>
        <w:rPr>
          <w:rFonts w:ascii="Arial" w:hAnsi="Arial" w:cs="Arial"/>
          <w:lang w:val="en-GB"/>
        </w:rPr>
      </w:pPr>
    </w:p>
    <w:p w14:paraId="0273F1C7" w14:textId="77777777" w:rsidR="00D75AA4" w:rsidRPr="00323FA1" w:rsidRDefault="00D75AA4" w:rsidP="00D75AA4">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 November 2019</w:t>
      </w:r>
    </w:p>
    <w:p w14:paraId="350F1731" w14:textId="77777777" w:rsidR="00D75AA4" w:rsidRDefault="00D75AA4" w:rsidP="00D75AA4">
      <w:pPr>
        <w:rPr>
          <w:rFonts w:ascii="Arial" w:hAnsi="Arial" w:cs="Arial"/>
        </w:rPr>
      </w:pPr>
    </w:p>
    <w:p w14:paraId="1EF9799D" w14:textId="77777777" w:rsidR="00D75AA4" w:rsidRPr="005D4819" w:rsidRDefault="00D75AA4" w:rsidP="00D75AA4">
      <w:pPr>
        <w:rPr>
          <w:rFonts w:ascii="Arial" w:hAnsi="Arial" w:cs="Arial"/>
        </w:rPr>
      </w:pPr>
    </w:p>
    <w:p w14:paraId="63F3F4D7" w14:textId="19D83C8D" w:rsidR="00D75AA4" w:rsidRPr="00A17E88" w:rsidRDefault="00D75AA4" w:rsidP="00D75AA4">
      <w:pPr>
        <w:rPr>
          <w:rFonts w:ascii="Arial" w:hAnsi="Arial" w:cs="Arial"/>
          <w:lang w:val="en-GB"/>
        </w:rPr>
      </w:pPr>
      <w:r w:rsidRPr="00A17E88">
        <w:rPr>
          <w:rFonts w:ascii="Arial" w:hAnsi="Arial" w:cs="Arial"/>
          <w:lang w:val="en-GB"/>
        </w:rPr>
        <w:t xml:space="preserve">A meeting of the </w:t>
      </w:r>
      <w:r w:rsidR="009651F8">
        <w:rPr>
          <w:rFonts w:ascii="Arial" w:hAnsi="Arial" w:cs="Arial"/>
          <w:b/>
          <w:lang w:val="en-GB"/>
        </w:rPr>
        <w:t>Town Council</w:t>
      </w:r>
      <w:r>
        <w:rPr>
          <w:rFonts w:ascii="Arial" w:hAnsi="Arial" w:cs="Arial"/>
          <w:b/>
          <w:lang w:val="en-GB"/>
        </w:rPr>
        <w:t xml:space="preserve"> </w:t>
      </w:r>
      <w:r w:rsidRPr="00A17E88">
        <w:rPr>
          <w:rFonts w:ascii="Arial" w:hAnsi="Arial" w:cs="Arial"/>
          <w:lang w:val="en-GB"/>
        </w:rPr>
        <w:t>will take place on</w:t>
      </w:r>
      <w:r w:rsidRPr="00A17E88">
        <w:rPr>
          <w:rFonts w:ascii="Arial" w:hAnsi="Arial" w:cs="Arial"/>
          <w:b/>
          <w:lang w:val="en-GB"/>
        </w:rPr>
        <w:t xml:space="preserve"> </w:t>
      </w:r>
      <w:r w:rsidR="00CA53E8">
        <w:rPr>
          <w:rFonts w:ascii="Arial" w:hAnsi="Arial" w:cs="Arial"/>
          <w:b/>
          <w:lang w:val="en-GB"/>
        </w:rPr>
        <w:t>Tuesday</w:t>
      </w:r>
      <w:r w:rsidRPr="00D52F8C">
        <w:rPr>
          <w:rFonts w:ascii="Arial" w:hAnsi="Arial" w:cs="Arial"/>
          <w:b/>
          <w:color w:val="FF0000"/>
          <w:lang w:val="en-GB"/>
        </w:rPr>
        <w:t xml:space="preserve"> </w:t>
      </w:r>
      <w:r w:rsidR="00CA53E8">
        <w:rPr>
          <w:rFonts w:ascii="Arial" w:hAnsi="Arial" w:cs="Arial"/>
          <w:b/>
          <w:lang w:val="en-GB"/>
        </w:rPr>
        <w:t>26</w:t>
      </w:r>
      <w:r w:rsidRPr="00AD59D0">
        <w:rPr>
          <w:rFonts w:ascii="Arial" w:hAnsi="Arial" w:cs="Arial"/>
          <w:b/>
          <w:lang w:val="en-GB"/>
        </w:rPr>
        <w:t xml:space="preserve"> </w:t>
      </w:r>
      <w:r w:rsidR="00CA53E8">
        <w:rPr>
          <w:rFonts w:ascii="Arial" w:hAnsi="Arial" w:cs="Arial"/>
          <w:b/>
          <w:lang w:val="en-GB"/>
        </w:rPr>
        <w:t>November</w:t>
      </w:r>
      <w:r w:rsidRPr="00AD59D0">
        <w:rPr>
          <w:rFonts w:ascii="Arial" w:hAnsi="Arial" w:cs="Arial"/>
          <w:b/>
          <w:lang w:val="en-GB"/>
        </w:rPr>
        <w:t xml:space="preserve"> 2019 </w:t>
      </w:r>
      <w:r w:rsidRPr="00AD59D0">
        <w:rPr>
          <w:rFonts w:ascii="Arial" w:hAnsi="Arial" w:cs="Arial"/>
          <w:lang w:val="en-GB"/>
        </w:rPr>
        <w:t xml:space="preserve">in </w:t>
      </w:r>
      <w:r w:rsidRPr="00A17E88">
        <w:rPr>
          <w:rFonts w:ascii="Arial" w:hAnsi="Arial" w:cs="Arial"/>
          <w:lang w:val="en-GB"/>
        </w:rPr>
        <w:t>the Council Chamber, Council Offices, North Street, Ilminster</w:t>
      </w:r>
      <w:r w:rsidR="009651F8">
        <w:rPr>
          <w:rFonts w:ascii="Arial" w:hAnsi="Arial" w:cs="Arial"/>
          <w:lang w:val="en-GB"/>
        </w:rPr>
        <w:t xml:space="preserve"> starting</w:t>
      </w:r>
      <w:r>
        <w:rPr>
          <w:rFonts w:ascii="Arial" w:hAnsi="Arial" w:cs="Arial"/>
          <w:lang w:val="en-GB"/>
        </w:rPr>
        <w:t xml:space="preserve"> at </w:t>
      </w:r>
      <w:r w:rsidRPr="00F85D08">
        <w:rPr>
          <w:rFonts w:ascii="Arial" w:hAnsi="Arial" w:cs="Arial"/>
          <w:b/>
          <w:bCs/>
          <w:lang w:val="en-GB"/>
        </w:rPr>
        <w:t>19:</w:t>
      </w:r>
      <w:r w:rsidR="009651F8" w:rsidRPr="00F85D08">
        <w:rPr>
          <w:rFonts w:ascii="Arial" w:hAnsi="Arial" w:cs="Arial"/>
          <w:b/>
          <w:bCs/>
          <w:lang w:val="en-GB"/>
        </w:rPr>
        <w:t>30</w:t>
      </w:r>
      <w:r w:rsidRPr="00F85D08">
        <w:rPr>
          <w:rFonts w:ascii="Arial" w:hAnsi="Arial" w:cs="Arial"/>
          <w:b/>
          <w:bCs/>
          <w:lang w:val="en-GB"/>
        </w:rPr>
        <w:t>hrs</w:t>
      </w:r>
      <w:r w:rsidRPr="00A17E88">
        <w:rPr>
          <w:rFonts w:ascii="Arial" w:hAnsi="Arial" w:cs="Arial"/>
          <w:lang w:val="en-GB"/>
        </w:rPr>
        <w:t xml:space="preserve"> </w:t>
      </w:r>
      <w:r w:rsidR="009651F8" w:rsidRPr="009651F8">
        <w:rPr>
          <w:rFonts w:ascii="Arial" w:hAnsi="Arial" w:cs="Arial"/>
          <w:b/>
          <w:bCs/>
          <w:lang w:val="en-GB"/>
        </w:rPr>
        <w:t>or on the rising of the Resources Committee, whichever is the later</w:t>
      </w:r>
      <w:r w:rsidR="009651F8">
        <w:rPr>
          <w:rFonts w:ascii="Arial" w:hAnsi="Arial" w:cs="Arial"/>
          <w:lang w:val="en-GB"/>
        </w:rPr>
        <w:t>.</w:t>
      </w:r>
    </w:p>
    <w:p w14:paraId="4507DA5B" w14:textId="77777777" w:rsidR="00D75AA4" w:rsidRDefault="00D75AA4" w:rsidP="00D75AA4">
      <w:pPr>
        <w:pStyle w:val="NoSpacing"/>
        <w:rPr>
          <w:rFonts w:ascii="Arial" w:hAnsi="Arial" w:cs="Arial"/>
          <w:sz w:val="24"/>
          <w:szCs w:val="24"/>
          <w:lang w:val="en-GB"/>
        </w:rPr>
      </w:pPr>
    </w:p>
    <w:p w14:paraId="2104D03F" w14:textId="782881C8" w:rsidR="00D75AA4" w:rsidRDefault="00D75AA4" w:rsidP="00D75AA4">
      <w:pPr>
        <w:pStyle w:val="NoSpacing"/>
        <w:rPr>
          <w:rFonts w:ascii="Arial" w:hAnsi="Arial" w:cs="Arial"/>
          <w:sz w:val="24"/>
          <w:szCs w:val="24"/>
          <w:lang w:val="en-GB"/>
        </w:rPr>
      </w:pPr>
      <w:r w:rsidRPr="002A3EA2">
        <w:rPr>
          <w:rFonts w:ascii="Arial" w:hAnsi="Arial" w:cs="Arial"/>
          <w:sz w:val="24"/>
          <w:szCs w:val="24"/>
          <w:lang w:val="en-GB"/>
        </w:rPr>
        <w:t>The public are welcome to attend this meeting. Members of the public are invited to ask questions or raise issues relevant to the work of the Co</w:t>
      </w:r>
      <w:r>
        <w:rPr>
          <w:rFonts w:ascii="Arial" w:hAnsi="Arial" w:cs="Arial"/>
          <w:sz w:val="24"/>
          <w:szCs w:val="24"/>
          <w:lang w:val="en-GB"/>
        </w:rPr>
        <w:t>uncil</w:t>
      </w:r>
      <w:r w:rsidRPr="002A3EA2">
        <w:rPr>
          <w:rFonts w:ascii="Arial" w:hAnsi="Arial" w:cs="Arial"/>
          <w:sz w:val="24"/>
          <w:szCs w:val="24"/>
          <w:lang w:val="en-GB"/>
        </w:rPr>
        <w:t xml:space="preserve">. The overall time available for this session is restricted to 15 minutes unless the Chair decides otherwise. Individual speakers are restricted to 3 minutes and are asked not to repeat points that have been made previously. It is helpful if potential contributors can make themselves known to the Town Clerk before the meeting so that the session can be programmed effectively. </w:t>
      </w:r>
    </w:p>
    <w:p w14:paraId="43D656A9" w14:textId="77777777" w:rsidR="00445914" w:rsidRDefault="00445914" w:rsidP="00D75AA4">
      <w:pPr>
        <w:pStyle w:val="NoSpacing"/>
        <w:rPr>
          <w:rFonts w:ascii="Arial" w:hAnsi="Arial" w:cs="Arial"/>
          <w:sz w:val="24"/>
          <w:szCs w:val="24"/>
          <w:lang w:val="en-GB"/>
        </w:rPr>
      </w:pPr>
    </w:p>
    <w:p w14:paraId="50B5C931" w14:textId="24F771D2" w:rsidR="00D75AA4" w:rsidRPr="002A3EA2" w:rsidRDefault="00D75AA4" w:rsidP="00D75AA4">
      <w:pPr>
        <w:pStyle w:val="NoSpacing"/>
        <w:rPr>
          <w:rFonts w:ascii="Arial" w:hAnsi="Arial" w:cs="Arial"/>
          <w:sz w:val="24"/>
          <w:szCs w:val="24"/>
          <w:lang w:val="en-GB"/>
        </w:rPr>
      </w:pPr>
      <w:r>
        <w:rPr>
          <w:rFonts w:ascii="Arial" w:hAnsi="Arial" w:cs="Arial"/>
          <w:sz w:val="24"/>
          <w:szCs w:val="24"/>
          <w:lang w:val="en-GB"/>
        </w:rPr>
        <w:t xml:space="preserve">Public participation </w:t>
      </w:r>
      <w:r w:rsidRPr="002A3EA2">
        <w:rPr>
          <w:rFonts w:ascii="Arial" w:hAnsi="Arial" w:cs="Arial"/>
          <w:sz w:val="24"/>
          <w:szCs w:val="24"/>
          <w:lang w:val="en-GB"/>
        </w:rPr>
        <w:t xml:space="preserve">is not part of the formal meeting of the Council </w:t>
      </w:r>
      <w:r>
        <w:rPr>
          <w:rFonts w:ascii="Arial" w:hAnsi="Arial" w:cs="Arial"/>
          <w:sz w:val="24"/>
          <w:szCs w:val="24"/>
          <w:lang w:val="en-GB"/>
        </w:rPr>
        <w:t xml:space="preserve">however a note will be made of matters raised and recorded at the start of the </w:t>
      </w:r>
      <w:r w:rsidRPr="002A3EA2">
        <w:rPr>
          <w:rFonts w:ascii="Arial" w:hAnsi="Arial" w:cs="Arial"/>
          <w:sz w:val="24"/>
          <w:szCs w:val="24"/>
          <w:lang w:val="en-GB"/>
        </w:rPr>
        <w:t xml:space="preserve">minutes </w:t>
      </w:r>
      <w:r>
        <w:rPr>
          <w:rFonts w:ascii="Arial" w:hAnsi="Arial" w:cs="Arial"/>
          <w:sz w:val="24"/>
          <w:szCs w:val="24"/>
          <w:lang w:val="en-GB"/>
        </w:rPr>
        <w:t>of the meeting.</w:t>
      </w:r>
    </w:p>
    <w:p w14:paraId="68F44181" w14:textId="77777777" w:rsidR="00D75AA4" w:rsidRPr="00A17E88" w:rsidRDefault="00D75AA4" w:rsidP="00D75AA4">
      <w:pPr>
        <w:pStyle w:val="NoSpacing"/>
        <w:rPr>
          <w:rFonts w:ascii="Arial" w:hAnsi="Arial" w:cs="Arial"/>
          <w:sz w:val="24"/>
          <w:szCs w:val="24"/>
          <w:lang w:val="en-GB"/>
        </w:rPr>
      </w:pPr>
    </w:p>
    <w:p w14:paraId="7D81D07F" w14:textId="5950A2E8" w:rsidR="00D75AA4" w:rsidRDefault="00D75AA4" w:rsidP="00D75AA4">
      <w:pPr>
        <w:pStyle w:val="NoSpacing"/>
        <w:rPr>
          <w:rFonts w:ascii="Arial" w:hAnsi="Arial" w:cs="Arial"/>
          <w:sz w:val="24"/>
          <w:szCs w:val="24"/>
          <w:lang w:val="en-GB"/>
        </w:rPr>
      </w:pPr>
      <w:r w:rsidRPr="00A17E88">
        <w:rPr>
          <w:rFonts w:ascii="Arial" w:hAnsi="Arial" w:cs="Arial"/>
          <w:sz w:val="24"/>
          <w:szCs w:val="24"/>
          <w:lang w:val="en-GB"/>
        </w:rPr>
        <w:t>The Agenda for the meeting is given below. Please contact the Town Council Office if you would like a copy of any of the reports.</w:t>
      </w:r>
    </w:p>
    <w:p w14:paraId="4EEADD23" w14:textId="77777777" w:rsidR="00445914" w:rsidRDefault="00445914" w:rsidP="00D75AA4">
      <w:pPr>
        <w:rPr>
          <w:rFonts w:ascii="Arial" w:hAnsi="Arial" w:cs="Arial"/>
        </w:rPr>
      </w:pPr>
    </w:p>
    <w:p w14:paraId="79149B1C" w14:textId="10C77547" w:rsidR="00D75AA4" w:rsidRPr="005D4819" w:rsidRDefault="00D75AA4" w:rsidP="00D75AA4">
      <w:pPr>
        <w:rPr>
          <w:rFonts w:ascii="Arial" w:hAnsi="Arial" w:cs="Arial"/>
        </w:rPr>
      </w:pPr>
      <w:r w:rsidRPr="005D4819">
        <w:rPr>
          <w:rFonts w:ascii="Arial" w:hAnsi="Arial" w:cs="Arial"/>
        </w:rPr>
        <w:t>Yours sincerely</w:t>
      </w:r>
    </w:p>
    <w:p w14:paraId="268F7CE1" w14:textId="77777777" w:rsidR="00D75AA4" w:rsidRDefault="00D75AA4" w:rsidP="00D75AA4">
      <w:pPr>
        <w:pStyle w:val="NoSpacing"/>
        <w:rPr>
          <w:rFonts w:ascii="Arial" w:hAnsi="Arial" w:cs="Arial"/>
          <w:b/>
          <w:sz w:val="24"/>
          <w:szCs w:val="24"/>
        </w:rPr>
      </w:pPr>
    </w:p>
    <w:p w14:paraId="7E916032" w14:textId="77777777" w:rsidR="00D75AA4" w:rsidRDefault="00D75AA4" w:rsidP="00D75AA4">
      <w:pPr>
        <w:pStyle w:val="NoSpacing"/>
        <w:rPr>
          <w:rFonts w:ascii="Arial" w:hAnsi="Arial" w:cs="Arial"/>
          <w:sz w:val="24"/>
          <w:szCs w:val="24"/>
        </w:rPr>
      </w:pPr>
      <w:r w:rsidRPr="007F4CF2">
        <w:rPr>
          <w:rFonts w:ascii="Arial" w:hAnsi="Arial" w:cs="Arial"/>
          <w:sz w:val="24"/>
          <w:szCs w:val="24"/>
        </w:rPr>
        <w:t>Joy Norris</w:t>
      </w:r>
    </w:p>
    <w:p w14:paraId="2A246423" w14:textId="453AA973" w:rsidR="00D75AA4" w:rsidRDefault="00D75AA4" w:rsidP="00D75AA4">
      <w:pPr>
        <w:pStyle w:val="NoSpacing"/>
        <w:rPr>
          <w:rFonts w:ascii="Arial" w:hAnsi="Arial" w:cs="Arial"/>
          <w:sz w:val="24"/>
          <w:szCs w:val="24"/>
        </w:rPr>
      </w:pPr>
      <w:r>
        <w:rPr>
          <w:rFonts w:ascii="Arial" w:hAnsi="Arial" w:cs="Arial"/>
          <w:sz w:val="24"/>
          <w:szCs w:val="24"/>
        </w:rPr>
        <w:t>Town Clerk</w:t>
      </w:r>
    </w:p>
    <w:p w14:paraId="512263DD" w14:textId="77777777" w:rsidR="00D75AA4" w:rsidRDefault="00D75AA4" w:rsidP="00D75AA4">
      <w:pPr>
        <w:pStyle w:val="NoSpacing"/>
        <w:rPr>
          <w:rFonts w:ascii="Arial" w:hAnsi="Arial" w:cs="Arial"/>
          <w:b/>
          <w:sz w:val="24"/>
          <w:szCs w:val="24"/>
        </w:rPr>
      </w:pPr>
    </w:p>
    <w:p w14:paraId="2F5DE443" w14:textId="77777777" w:rsidR="00D75AA4" w:rsidRPr="005D4819" w:rsidRDefault="00D75AA4" w:rsidP="00D75AA4">
      <w:pPr>
        <w:pStyle w:val="NoSpacing"/>
        <w:rPr>
          <w:rFonts w:ascii="Arial" w:hAnsi="Arial" w:cs="Arial"/>
          <w:b/>
          <w:sz w:val="24"/>
          <w:szCs w:val="24"/>
        </w:rPr>
      </w:pPr>
    </w:p>
    <w:p w14:paraId="6D16F580" w14:textId="77777777" w:rsidR="00F85D08" w:rsidRDefault="00F85D08" w:rsidP="00F85D08">
      <w:pPr>
        <w:pStyle w:val="NoSpacing"/>
        <w:jc w:val="center"/>
        <w:rPr>
          <w:rFonts w:ascii="Arial" w:hAnsi="Arial" w:cs="Arial"/>
          <w:b/>
          <w:sz w:val="24"/>
          <w:szCs w:val="24"/>
          <w:lang w:val="en-GB"/>
        </w:rPr>
      </w:pPr>
      <w:r w:rsidRPr="00323FA1">
        <w:rPr>
          <w:rFonts w:ascii="Arial" w:hAnsi="Arial" w:cs="Arial"/>
          <w:b/>
          <w:sz w:val="24"/>
          <w:szCs w:val="24"/>
          <w:lang w:val="en-GB"/>
        </w:rPr>
        <w:t>AGENDA</w:t>
      </w:r>
    </w:p>
    <w:p w14:paraId="24D525E4" w14:textId="77777777" w:rsidR="00F85D08" w:rsidRPr="00323FA1" w:rsidRDefault="00F85D08" w:rsidP="00F85D08">
      <w:pPr>
        <w:pStyle w:val="NoSpacing"/>
        <w:jc w:val="center"/>
        <w:rPr>
          <w:rFonts w:ascii="Arial" w:hAnsi="Arial" w:cs="Arial"/>
          <w:b/>
          <w:sz w:val="24"/>
          <w:szCs w:val="24"/>
          <w:lang w:val="en-GB"/>
        </w:rPr>
      </w:pPr>
    </w:p>
    <w:p w14:paraId="201B4F02" w14:textId="77777777" w:rsidR="00F85D08" w:rsidRPr="00323FA1" w:rsidRDefault="00F85D08" w:rsidP="00F85D08">
      <w:pPr>
        <w:pStyle w:val="NoSpacing"/>
        <w:numPr>
          <w:ilvl w:val="0"/>
          <w:numId w:val="1"/>
        </w:numPr>
        <w:ind w:left="709" w:hanging="709"/>
        <w:rPr>
          <w:rFonts w:ascii="Arial" w:hAnsi="Arial" w:cs="Arial"/>
          <w:b/>
          <w:sz w:val="24"/>
          <w:szCs w:val="24"/>
          <w:lang w:val="en-GB"/>
        </w:rPr>
      </w:pPr>
      <w:r w:rsidRPr="00323FA1">
        <w:rPr>
          <w:rFonts w:ascii="Arial" w:hAnsi="Arial" w:cs="Arial"/>
          <w:b/>
          <w:sz w:val="24"/>
          <w:szCs w:val="24"/>
          <w:lang w:val="en-GB"/>
        </w:rPr>
        <w:t>Apologies for Absence</w:t>
      </w:r>
    </w:p>
    <w:p w14:paraId="52B2B586" w14:textId="77777777" w:rsidR="00F85D08" w:rsidRPr="00323FA1" w:rsidRDefault="00F85D08" w:rsidP="00F85D08">
      <w:pPr>
        <w:pStyle w:val="NoSpacing"/>
        <w:rPr>
          <w:rFonts w:ascii="Arial" w:hAnsi="Arial" w:cs="Arial"/>
          <w:sz w:val="24"/>
          <w:szCs w:val="24"/>
          <w:lang w:val="en-GB"/>
        </w:rPr>
      </w:pPr>
      <w:r w:rsidRPr="00323FA1">
        <w:rPr>
          <w:rFonts w:ascii="Arial" w:hAnsi="Arial" w:cs="Arial"/>
          <w:sz w:val="24"/>
          <w:szCs w:val="24"/>
          <w:lang w:val="en-GB"/>
        </w:rPr>
        <w:tab/>
        <w:t>To receive apologies for absence from Councillors unable to attend the meeting.</w:t>
      </w:r>
    </w:p>
    <w:p w14:paraId="2CEABF8E" w14:textId="77777777" w:rsidR="00F85D08" w:rsidRPr="00323FA1" w:rsidRDefault="00F85D08" w:rsidP="00F85D08">
      <w:pPr>
        <w:pStyle w:val="NoSpacing"/>
        <w:rPr>
          <w:rFonts w:ascii="Arial" w:hAnsi="Arial" w:cs="Arial"/>
          <w:sz w:val="24"/>
          <w:szCs w:val="24"/>
          <w:lang w:val="en-GB"/>
        </w:rPr>
      </w:pPr>
    </w:p>
    <w:p w14:paraId="44C37750" w14:textId="77777777" w:rsidR="00F85D08" w:rsidRPr="00323FA1" w:rsidRDefault="00F85D08" w:rsidP="00F85D08">
      <w:pPr>
        <w:pStyle w:val="NoSpacing"/>
        <w:numPr>
          <w:ilvl w:val="0"/>
          <w:numId w:val="1"/>
        </w:numPr>
        <w:ind w:left="709" w:hanging="709"/>
        <w:rPr>
          <w:rFonts w:ascii="Arial" w:hAnsi="Arial" w:cs="Arial"/>
          <w:b/>
          <w:sz w:val="24"/>
          <w:szCs w:val="24"/>
          <w:lang w:val="en-GB"/>
        </w:rPr>
      </w:pPr>
      <w:r w:rsidRPr="00323FA1">
        <w:rPr>
          <w:rFonts w:ascii="Arial" w:hAnsi="Arial" w:cs="Arial"/>
          <w:b/>
          <w:sz w:val="24"/>
          <w:szCs w:val="24"/>
          <w:lang w:val="en-GB"/>
        </w:rPr>
        <w:t>Declarations of Interest</w:t>
      </w:r>
    </w:p>
    <w:p w14:paraId="19C511E7" w14:textId="77777777" w:rsidR="00F85D08" w:rsidRPr="00323FA1" w:rsidRDefault="00F85D08" w:rsidP="00F85D08">
      <w:pPr>
        <w:pStyle w:val="NoSpacing"/>
        <w:ind w:left="709"/>
        <w:rPr>
          <w:rFonts w:ascii="Arial" w:hAnsi="Arial" w:cs="Arial"/>
          <w:sz w:val="24"/>
          <w:szCs w:val="24"/>
          <w:lang w:val="en-GB"/>
        </w:rPr>
      </w:pPr>
      <w:r w:rsidRPr="00323FA1">
        <w:rPr>
          <w:rFonts w:ascii="Arial" w:hAnsi="Arial" w:cs="Arial"/>
          <w:sz w:val="24"/>
          <w:szCs w:val="24"/>
          <w:lang w:val="en-GB"/>
        </w:rPr>
        <w:t>To receive any declarations from Councillors and Officers of interests in respect of matters to be considered at this meeting, together with an appropriate statement regarding the nature of the interest.</w:t>
      </w:r>
    </w:p>
    <w:p w14:paraId="384C9C97" w14:textId="77777777" w:rsidR="00F85D08" w:rsidRPr="00323FA1" w:rsidRDefault="00F85D08" w:rsidP="00F85D08">
      <w:pPr>
        <w:pStyle w:val="NoSpacing"/>
        <w:rPr>
          <w:rFonts w:ascii="Arial" w:hAnsi="Arial" w:cs="Arial"/>
          <w:sz w:val="24"/>
          <w:szCs w:val="24"/>
          <w:lang w:val="en-GB"/>
        </w:rPr>
      </w:pPr>
    </w:p>
    <w:p w14:paraId="6E20263E" w14:textId="77777777" w:rsidR="00F85D08" w:rsidRPr="00323FA1" w:rsidRDefault="00F85D08" w:rsidP="00F85D08">
      <w:pPr>
        <w:pStyle w:val="NoSpacing"/>
        <w:numPr>
          <w:ilvl w:val="0"/>
          <w:numId w:val="1"/>
        </w:numPr>
        <w:ind w:left="709" w:hanging="709"/>
        <w:rPr>
          <w:rFonts w:ascii="Arial" w:hAnsi="Arial" w:cs="Arial"/>
          <w:b/>
          <w:sz w:val="24"/>
          <w:szCs w:val="24"/>
          <w:lang w:val="en-GB"/>
        </w:rPr>
      </w:pPr>
      <w:r w:rsidRPr="00323FA1">
        <w:rPr>
          <w:rFonts w:ascii="Arial" w:hAnsi="Arial" w:cs="Arial"/>
          <w:b/>
          <w:sz w:val="24"/>
          <w:szCs w:val="24"/>
          <w:lang w:val="en-GB"/>
        </w:rPr>
        <w:tab/>
        <w:t xml:space="preserve">Minutes  </w:t>
      </w:r>
    </w:p>
    <w:p w14:paraId="62680D1C" w14:textId="77777777" w:rsidR="00F85D08" w:rsidRDefault="00F85D08" w:rsidP="00F85D08">
      <w:pPr>
        <w:pStyle w:val="NoSpacing"/>
        <w:ind w:left="786"/>
        <w:rPr>
          <w:rFonts w:ascii="Arial" w:hAnsi="Arial" w:cs="Arial"/>
          <w:sz w:val="24"/>
          <w:szCs w:val="24"/>
          <w:lang w:val="en-GB"/>
        </w:rPr>
      </w:pPr>
      <w:r w:rsidRPr="00323FA1">
        <w:rPr>
          <w:rFonts w:ascii="Arial" w:hAnsi="Arial" w:cs="Arial"/>
          <w:sz w:val="24"/>
          <w:szCs w:val="24"/>
          <w:lang w:val="en-GB"/>
        </w:rPr>
        <w:t xml:space="preserve">To confirm the minutes of the meeting held </w:t>
      </w:r>
      <w:r w:rsidRPr="007C0284">
        <w:rPr>
          <w:rFonts w:ascii="Arial" w:hAnsi="Arial" w:cs="Arial"/>
          <w:sz w:val="24"/>
          <w:szCs w:val="24"/>
          <w:lang w:val="en-GB"/>
        </w:rPr>
        <w:t xml:space="preserve">on </w:t>
      </w:r>
      <w:r>
        <w:rPr>
          <w:rFonts w:ascii="Arial" w:hAnsi="Arial" w:cs="Arial"/>
          <w:b/>
          <w:sz w:val="24"/>
          <w:szCs w:val="24"/>
          <w:lang w:val="en-GB"/>
        </w:rPr>
        <w:t>29 October</w:t>
      </w:r>
      <w:r w:rsidRPr="007F7884">
        <w:rPr>
          <w:rFonts w:ascii="Arial" w:hAnsi="Arial" w:cs="Arial"/>
          <w:b/>
          <w:sz w:val="24"/>
          <w:szCs w:val="24"/>
          <w:lang w:val="en-GB"/>
        </w:rPr>
        <w:t xml:space="preserve"> 201</w:t>
      </w:r>
      <w:r>
        <w:rPr>
          <w:rFonts w:ascii="Arial" w:hAnsi="Arial" w:cs="Arial"/>
          <w:b/>
          <w:sz w:val="24"/>
          <w:szCs w:val="24"/>
          <w:lang w:val="en-GB"/>
        </w:rPr>
        <w:t>9</w:t>
      </w:r>
      <w:r w:rsidRPr="007F7884">
        <w:rPr>
          <w:rFonts w:ascii="Arial" w:hAnsi="Arial" w:cs="Arial"/>
          <w:sz w:val="24"/>
          <w:szCs w:val="24"/>
          <w:lang w:val="en-GB"/>
        </w:rPr>
        <w:t xml:space="preserve"> as </w:t>
      </w:r>
      <w:r w:rsidRPr="00323FA1">
        <w:rPr>
          <w:rFonts w:ascii="Arial" w:hAnsi="Arial" w:cs="Arial"/>
          <w:sz w:val="24"/>
          <w:szCs w:val="24"/>
          <w:lang w:val="en-GB"/>
        </w:rPr>
        <w:t xml:space="preserve">a correct record. </w:t>
      </w:r>
      <w:r>
        <w:rPr>
          <w:rFonts w:ascii="Arial" w:hAnsi="Arial" w:cs="Arial"/>
          <w:sz w:val="24"/>
          <w:szCs w:val="24"/>
          <w:lang w:val="en-GB"/>
        </w:rPr>
        <w:t>(T</w:t>
      </w:r>
      <w:r w:rsidRPr="00196BD2">
        <w:rPr>
          <w:rFonts w:ascii="Arial" w:hAnsi="Arial" w:cs="Arial"/>
          <w:sz w:val="24"/>
          <w:szCs w:val="24"/>
          <w:lang w:val="en-GB"/>
        </w:rPr>
        <w:t xml:space="preserve">o </w:t>
      </w:r>
      <w:r>
        <w:rPr>
          <w:rFonts w:ascii="Arial" w:hAnsi="Arial" w:cs="Arial"/>
          <w:sz w:val="24"/>
          <w:szCs w:val="24"/>
          <w:lang w:val="en-GB"/>
        </w:rPr>
        <w:t>follow</w:t>
      </w:r>
      <w:r w:rsidRPr="00196BD2">
        <w:rPr>
          <w:rFonts w:ascii="Arial" w:hAnsi="Arial" w:cs="Arial"/>
          <w:sz w:val="24"/>
          <w:szCs w:val="24"/>
          <w:lang w:val="en-GB"/>
        </w:rPr>
        <w:t>)</w:t>
      </w:r>
    </w:p>
    <w:p w14:paraId="4CCBDD4A" w14:textId="77777777" w:rsidR="00F85D08" w:rsidRDefault="00F85D08" w:rsidP="00F85D08">
      <w:pPr>
        <w:pStyle w:val="NoSpacing"/>
        <w:ind w:left="786"/>
        <w:rPr>
          <w:rFonts w:ascii="Arial" w:hAnsi="Arial" w:cs="Arial"/>
          <w:sz w:val="24"/>
          <w:szCs w:val="24"/>
          <w:lang w:val="en-GB"/>
        </w:rPr>
      </w:pPr>
    </w:p>
    <w:p w14:paraId="43F52BDC" w14:textId="77777777" w:rsidR="00F85D08"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Office Action Plan</w:t>
      </w:r>
    </w:p>
    <w:p w14:paraId="1C64EEB4" w14:textId="2613E80F" w:rsidR="00F85D08" w:rsidRPr="00F85D08" w:rsidRDefault="00F85D08" w:rsidP="00F85D08">
      <w:pPr>
        <w:pStyle w:val="NoSpacing"/>
        <w:ind w:left="786"/>
        <w:rPr>
          <w:rFonts w:ascii="Arial" w:hAnsi="Arial" w:cs="Arial"/>
          <w:sz w:val="24"/>
          <w:szCs w:val="24"/>
          <w:lang w:val="en-GB"/>
        </w:rPr>
      </w:pPr>
      <w:r w:rsidRPr="0000664F">
        <w:rPr>
          <w:rFonts w:ascii="Arial" w:hAnsi="Arial" w:cs="Arial"/>
          <w:sz w:val="24"/>
          <w:szCs w:val="24"/>
          <w:lang w:val="en-GB"/>
        </w:rPr>
        <w:t xml:space="preserve">To consider the </w:t>
      </w:r>
      <w:r>
        <w:rPr>
          <w:rFonts w:ascii="Arial" w:hAnsi="Arial" w:cs="Arial"/>
          <w:sz w:val="24"/>
          <w:szCs w:val="24"/>
          <w:lang w:val="en-GB"/>
        </w:rPr>
        <w:t>O</w:t>
      </w:r>
      <w:r w:rsidRPr="0000664F">
        <w:rPr>
          <w:rFonts w:ascii="Arial" w:hAnsi="Arial" w:cs="Arial"/>
          <w:sz w:val="24"/>
          <w:szCs w:val="24"/>
          <w:lang w:val="en-GB"/>
        </w:rPr>
        <w:t>ffice Action Plan relating to Town Council Meetings. (To follow</w:t>
      </w:r>
      <w:r>
        <w:rPr>
          <w:rFonts w:ascii="Arial" w:hAnsi="Arial" w:cs="Arial"/>
          <w:sz w:val="24"/>
          <w:szCs w:val="24"/>
          <w:lang w:val="en-GB"/>
        </w:rPr>
        <w:t>)</w:t>
      </w:r>
    </w:p>
    <w:p w14:paraId="67263A77" w14:textId="77777777" w:rsidR="00F85D08" w:rsidRDefault="00F85D08" w:rsidP="00F85D08">
      <w:pPr>
        <w:pStyle w:val="NoSpacing"/>
        <w:rPr>
          <w:rFonts w:ascii="Arial" w:hAnsi="Arial" w:cs="Arial"/>
          <w:b/>
          <w:sz w:val="24"/>
          <w:szCs w:val="24"/>
          <w:lang w:val="en-GB"/>
        </w:rPr>
      </w:pPr>
    </w:p>
    <w:p w14:paraId="409DE795" w14:textId="77777777" w:rsidR="00F85D08" w:rsidRPr="00323FA1" w:rsidRDefault="00F85D08" w:rsidP="00F85D08">
      <w:pPr>
        <w:pStyle w:val="NoSpacing"/>
        <w:numPr>
          <w:ilvl w:val="0"/>
          <w:numId w:val="1"/>
        </w:numPr>
        <w:ind w:left="709" w:hanging="709"/>
        <w:rPr>
          <w:rFonts w:ascii="Arial" w:hAnsi="Arial" w:cs="Arial"/>
          <w:b/>
          <w:sz w:val="24"/>
          <w:szCs w:val="24"/>
          <w:lang w:val="en-GB"/>
        </w:rPr>
      </w:pPr>
      <w:r w:rsidRPr="00323FA1">
        <w:rPr>
          <w:rFonts w:ascii="Arial" w:hAnsi="Arial" w:cs="Arial"/>
          <w:b/>
          <w:sz w:val="24"/>
          <w:szCs w:val="24"/>
          <w:lang w:val="en-GB"/>
        </w:rPr>
        <w:t>Mayor’s Announcements/Engagements</w:t>
      </w:r>
    </w:p>
    <w:p w14:paraId="04CA1EBE" w14:textId="77777777" w:rsidR="00F85D08" w:rsidRPr="006B628A" w:rsidRDefault="00F85D08" w:rsidP="00F85D08">
      <w:pPr>
        <w:pStyle w:val="NoSpacing"/>
        <w:ind w:left="720" w:hanging="294"/>
        <w:rPr>
          <w:rFonts w:ascii="Arial" w:hAnsi="Arial" w:cs="Arial"/>
          <w:sz w:val="24"/>
          <w:szCs w:val="24"/>
          <w:lang w:val="en-GB"/>
        </w:rPr>
      </w:pPr>
      <w:r w:rsidRPr="00323FA1">
        <w:rPr>
          <w:rFonts w:ascii="Arial" w:hAnsi="Arial" w:cs="Arial"/>
          <w:b/>
          <w:sz w:val="24"/>
          <w:szCs w:val="24"/>
          <w:lang w:val="en-GB"/>
        </w:rPr>
        <w:t>a)</w:t>
      </w:r>
      <w:r w:rsidRPr="00323FA1">
        <w:rPr>
          <w:rFonts w:ascii="Arial" w:hAnsi="Arial" w:cs="Arial"/>
          <w:sz w:val="24"/>
          <w:szCs w:val="24"/>
          <w:lang w:val="en-GB"/>
        </w:rPr>
        <w:t xml:space="preserve"> The Mayor will make announcements relevant to Town Council and Mayoral ac</w:t>
      </w:r>
      <w:r w:rsidRPr="006B628A">
        <w:rPr>
          <w:rFonts w:ascii="Arial" w:hAnsi="Arial" w:cs="Arial"/>
          <w:sz w:val="24"/>
          <w:szCs w:val="24"/>
          <w:lang w:val="en-GB"/>
        </w:rPr>
        <w:t>tivities and engagements</w:t>
      </w:r>
    </w:p>
    <w:p w14:paraId="590A09CE" w14:textId="77777777" w:rsidR="00F85D08" w:rsidRDefault="00F85D08" w:rsidP="00F85D08">
      <w:pPr>
        <w:pStyle w:val="NoSpacing"/>
        <w:ind w:left="709"/>
        <w:rPr>
          <w:rFonts w:ascii="Arial" w:hAnsi="Arial" w:cs="Arial"/>
          <w:b/>
          <w:sz w:val="24"/>
          <w:szCs w:val="24"/>
          <w:lang w:val="en-GB"/>
        </w:rPr>
      </w:pPr>
    </w:p>
    <w:p w14:paraId="7127192C" w14:textId="77777777" w:rsidR="00F85D08" w:rsidRPr="002A2236" w:rsidRDefault="00F85D08" w:rsidP="00F85D08">
      <w:pPr>
        <w:pStyle w:val="NoSpacing"/>
        <w:ind w:left="720" w:hanging="294"/>
        <w:rPr>
          <w:rFonts w:ascii="Arial" w:hAnsi="Arial" w:cs="Arial"/>
          <w:sz w:val="24"/>
          <w:szCs w:val="24"/>
          <w:lang w:val="en-GB"/>
        </w:rPr>
      </w:pPr>
      <w:r w:rsidRPr="00447BF1">
        <w:rPr>
          <w:rFonts w:ascii="Arial" w:hAnsi="Arial" w:cs="Arial"/>
          <w:b/>
          <w:bCs/>
          <w:sz w:val="24"/>
          <w:szCs w:val="24"/>
          <w:lang w:val="en-GB"/>
        </w:rPr>
        <w:t>b)</w:t>
      </w:r>
      <w:r>
        <w:rPr>
          <w:rFonts w:ascii="Arial" w:hAnsi="Arial" w:cs="Arial"/>
          <w:sz w:val="24"/>
          <w:szCs w:val="24"/>
          <w:lang w:val="en-GB"/>
        </w:rPr>
        <w:t xml:space="preserve"> To receive t</w:t>
      </w:r>
      <w:r w:rsidRPr="00323FA1">
        <w:rPr>
          <w:rFonts w:ascii="Arial" w:hAnsi="Arial" w:cs="Arial"/>
          <w:sz w:val="24"/>
          <w:szCs w:val="24"/>
          <w:lang w:val="en-GB"/>
        </w:rPr>
        <w:t>he Mayor</w:t>
      </w:r>
      <w:r>
        <w:rPr>
          <w:rFonts w:ascii="Arial" w:hAnsi="Arial" w:cs="Arial"/>
          <w:sz w:val="24"/>
          <w:szCs w:val="24"/>
          <w:lang w:val="en-GB"/>
        </w:rPr>
        <w:t>’s list of engagements</w:t>
      </w:r>
      <w:r w:rsidRPr="00323FA1">
        <w:rPr>
          <w:rFonts w:ascii="Arial" w:hAnsi="Arial" w:cs="Arial"/>
          <w:sz w:val="24"/>
          <w:szCs w:val="24"/>
          <w:lang w:val="en-GB"/>
        </w:rPr>
        <w:t xml:space="preserve"> between </w:t>
      </w:r>
      <w:r>
        <w:rPr>
          <w:rFonts w:ascii="Arial" w:hAnsi="Arial" w:cs="Arial"/>
          <w:sz w:val="24"/>
          <w:szCs w:val="24"/>
          <w:lang w:val="en-GB"/>
        </w:rPr>
        <w:t>10 September 2019 and 20 November 2019.  (To follow)</w:t>
      </w:r>
    </w:p>
    <w:p w14:paraId="03FD9810" w14:textId="77777777" w:rsidR="00F85D08" w:rsidRDefault="00F85D08" w:rsidP="00F85D08">
      <w:pPr>
        <w:pStyle w:val="NoSpacing"/>
        <w:ind w:left="709"/>
        <w:rPr>
          <w:rFonts w:ascii="Arial" w:hAnsi="Arial" w:cs="Arial"/>
          <w:b/>
          <w:sz w:val="24"/>
          <w:szCs w:val="24"/>
          <w:lang w:val="en-GB"/>
        </w:rPr>
      </w:pPr>
    </w:p>
    <w:p w14:paraId="32BF40A8" w14:textId="77777777" w:rsidR="00F85D08" w:rsidRPr="00323FA1" w:rsidRDefault="00F85D08" w:rsidP="00F85D08">
      <w:pPr>
        <w:pStyle w:val="NoSpacing"/>
        <w:numPr>
          <w:ilvl w:val="0"/>
          <w:numId w:val="1"/>
        </w:numPr>
        <w:ind w:left="709" w:hanging="709"/>
        <w:rPr>
          <w:rFonts w:ascii="Arial" w:hAnsi="Arial" w:cs="Arial"/>
          <w:b/>
          <w:sz w:val="24"/>
          <w:szCs w:val="24"/>
          <w:lang w:val="en-GB"/>
        </w:rPr>
      </w:pPr>
      <w:r w:rsidRPr="00323FA1">
        <w:rPr>
          <w:rFonts w:ascii="Arial" w:hAnsi="Arial" w:cs="Arial"/>
          <w:b/>
          <w:sz w:val="24"/>
          <w:szCs w:val="24"/>
          <w:lang w:val="en-GB"/>
        </w:rPr>
        <w:t xml:space="preserve">Police Report </w:t>
      </w:r>
    </w:p>
    <w:p w14:paraId="6E203243" w14:textId="77777777" w:rsidR="00F85D08" w:rsidRDefault="00F85D08" w:rsidP="00F85D08">
      <w:pPr>
        <w:pStyle w:val="NoSpacing"/>
        <w:ind w:left="709"/>
        <w:rPr>
          <w:rFonts w:ascii="Arial" w:hAnsi="Arial" w:cs="Arial"/>
          <w:sz w:val="24"/>
          <w:szCs w:val="24"/>
          <w:lang w:val="en-GB"/>
        </w:rPr>
      </w:pPr>
      <w:r w:rsidRPr="0047794F">
        <w:rPr>
          <w:rFonts w:ascii="Arial" w:hAnsi="Arial" w:cs="Arial"/>
          <w:sz w:val="24"/>
          <w:szCs w:val="24"/>
        </w:rPr>
        <w:t>This agenda item provides an opportunity for the Police to report on any matters relevant to policing in Ilminster</w:t>
      </w:r>
      <w:r>
        <w:rPr>
          <w:rFonts w:ascii="Arial" w:hAnsi="Arial" w:cs="Arial"/>
          <w:sz w:val="24"/>
          <w:szCs w:val="24"/>
        </w:rPr>
        <w:t xml:space="preserve">.  </w:t>
      </w:r>
      <w:r>
        <w:rPr>
          <w:rFonts w:ascii="Arial" w:hAnsi="Arial" w:cs="Arial"/>
          <w:sz w:val="24"/>
          <w:szCs w:val="24"/>
          <w:lang w:val="en-GB"/>
        </w:rPr>
        <w:t xml:space="preserve">(To follow) </w:t>
      </w:r>
    </w:p>
    <w:p w14:paraId="64352E3F" w14:textId="77777777" w:rsidR="00F85D08" w:rsidRPr="00323FA1" w:rsidRDefault="00F85D08" w:rsidP="00F85D08">
      <w:pPr>
        <w:pStyle w:val="NoSpacing"/>
        <w:ind w:left="709"/>
        <w:rPr>
          <w:rFonts w:ascii="Arial" w:hAnsi="Arial" w:cs="Arial"/>
          <w:sz w:val="24"/>
          <w:szCs w:val="24"/>
          <w:lang w:val="en-GB"/>
        </w:rPr>
      </w:pPr>
    </w:p>
    <w:p w14:paraId="673C151B" w14:textId="77777777" w:rsidR="00F85D08"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Motion Under Standing Order No 9</w:t>
      </w:r>
    </w:p>
    <w:p w14:paraId="07028E12" w14:textId="77777777" w:rsidR="00F85D08" w:rsidRPr="0059115F" w:rsidRDefault="00F85D08" w:rsidP="00F85D08">
      <w:pPr>
        <w:pStyle w:val="NoSpacing"/>
        <w:ind w:left="709"/>
        <w:rPr>
          <w:rFonts w:ascii="Arial" w:hAnsi="Arial" w:cs="Arial"/>
          <w:bCs/>
          <w:sz w:val="24"/>
          <w:szCs w:val="24"/>
          <w:lang w:val="en-GB"/>
        </w:rPr>
      </w:pPr>
      <w:r>
        <w:rPr>
          <w:rFonts w:ascii="Arial" w:hAnsi="Arial" w:cs="Arial"/>
          <w:bCs/>
          <w:sz w:val="24"/>
          <w:szCs w:val="24"/>
          <w:lang w:val="en-GB"/>
        </w:rPr>
        <w:t xml:space="preserve">To consider a Motion, submitted by Cllr Keitch regarding Climate Change. (To follow) </w:t>
      </w:r>
    </w:p>
    <w:p w14:paraId="0810F32D" w14:textId="77777777" w:rsidR="00F85D08" w:rsidRDefault="00F85D08" w:rsidP="00F85D08">
      <w:pPr>
        <w:pStyle w:val="NoSpacing"/>
        <w:ind w:left="709"/>
        <w:rPr>
          <w:rFonts w:ascii="Arial" w:hAnsi="Arial" w:cs="Arial"/>
          <w:b/>
          <w:bCs/>
          <w:sz w:val="24"/>
          <w:szCs w:val="24"/>
          <w:lang w:val="en-GB"/>
        </w:rPr>
      </w:pPr>
    </w:p>
    <w:p w14:paraId="0D4DC664" w14:textId="77777777" w:rsidR="00F85D08" w:rsidRDefault="00F85D08" w:rsidP="00F85D08">
      <w:pPr>
        <w:pStyle w:val="NoSpacing"/>
        <w:numPr>
          <w:ilvl w:val="0"/>
          <w:numId w:val="1"/>
        </w:numPr>
        <w:ind w:left="709" w:hanging="709"/>
        <w:rPr>
          <w:rFonts w:ascii="Arial" w:hAnsi="Arial" w:cs="Arial"/>
          <w:b/>
          <w:bCs/>
          <w:sz w:val="24"/>
          <w:szCs w:val="24"/>
          <w:lang w:val="en-GB"/>
        </w:rPr>
      </w:pPr>
      <w:r>
        <w:rPr>
          <w:rFonts w:ascii="Arial" w:hAnsi="Arial" w:cs="Arial"/>
          <w:b/>
          <w:bCs/>
          <w:sz w:val="24"/>
          <w:szCs w:val="24"/>
          <w:lang w:val="en-GB"/>
        </w:rPr>
        <w:t>VE &amp; VJ 75</w:t>
      </w:r>
      <w:r w:rsidRPr="002B2A96">
        <w:rPr>
          <w:rFonts w:ascii="Arial" w:hAnsi="Arial" w:cs="Arial"/>
          <w:b/>
          <w:bCs/>
          <w:sz w:val="24"/>
          <w:szCs w:val="24"/>
          <w:vertAlign w:val="superscript"/>
          <w:lang w:val="en-GB"/>
        </w:rPr>
        <w:t>th</w:t>
      </w:r>
      <w:r>
        <w:rPr>
          <w:rFonts w:ascii="Arial" w:hAnsi="Arial" w:cs="Arial"/>
          <w:b/>
          <w:bCs/>
          <w:sz w:val="24"/>
          <w:szCs w:val="24"/>
          <w:lang w:val="en-GB"/>
        </w:rPr>
        <w:t xml:space="preserve"> Commemorations</w:t>
      </w:r>
    </w:p>
    <w:p w14:paraId="7BC090EA" w14:textId="77777777" w:rsidR="00F85D08" w:rsidRPr="002B2A96" w:rsidRDefault="00F85D08" w:rsidP="00F85D08">
      <w:pPr>
        <w:pStyle w:val="NoSpacing"/>
        <w:ind w:left="709"/>
        <w:rPr>
          <w:rFonts w:ascii="Arial" w:hAnsi="Arial" w:cs="Arial"/>
          <w:sz w:val="24"/>
          <w:szCs w:val="24"/>
          <w:lang w:val="en-GB"/>
        </w:rPr>
      </w:pPr>
      <w:r>
        <w:rPr>
          <w:rFonts w:ascii="Arial" w:hAnsi="Arial" w:cs="Arial"/>
          <w:sz w:val="24"/>
          <w:szCs w:val="24"/>
          <w:lang w:val="en-GB"/>
        </w:rPr>
        <w:t>To consider proposals from the Ilminster RBL Branch for commemorations to mark the 75</w:t>
      </w:r>
      <w:r w:rsidRPr="002B2A96">
        <w:rPr>
          <w:rFonts w:ascii="Arial" w:hAnsi="Arial" w:cs="Arial"/>
          <w:sz w:val="24"/>
          <w:szCs w:val="24"/>
          <w:vertAlign w:val="superscript"/>
          <w:lang w:val="en-GB"/>
        </w:rPr>
        <w:t>th</w:t>
      </w:r>
      <w:r>
        <w:rPr>
          <w:rFonts w:ascii="Arial" w:hAnsi="Arial" w:cs="Arial"/>
          <w:sz w:val="24"/>
          <w:szCs w:val="24"/>
          <w:lang w:val="en-GB"/>
        </w:rPr>
        <w:t xml:space="preserve"> anniversaries of VE and VJ days.</w:t>
      </w:r>
    </w:p>
    <w:p w14:paraId="25844FC1" w14:textId="77777777" w:rsidR="00F85D08" w:rsidRDefault="00F85D08" w:rsidP="00F85D08">
      <w:pPr>
        <w:pStyle w:val="NoSpacing"/>
        <w:ind w:firstLine="11"/>
        <w:rPr>
          <w:rFonts w:ascii="Arial" w:hAnsi="Arial" w:cs="Arial"/>
          <w:sz w:val="24"/>
          <w:szCs w:val="24"/>
          <w:lang w:val="en-GB"/>
        </w:rPr>
      </w:pPr>
    </w:p>
    <w:p w14:paraId="5FF46492" w14:textId="77777777" w:rsidR="00F85D08" w:rsidRDefault="00F85D08" w:rsidP="00F85D08">
      <w:pPr>
        <w:pStyle w:val="NoSpacing"/>
        <w:numPr>
          <w:ilvl w:val="0"/>
          <w:numId w:val="1"/>
        </w:numPr>
        <w:ind w:left="709" w:hanging="709"/>
        <w:rPr>
          <w:rFonts w:ascii="Arial" w:hAnsi="Arial" w:cs="Arial"/>
          <w:b/>
          <w:bCs/>
          <w:sz w:val="24"/>
          <w:szCs w:val="24"/>
          <w:lang w:val="en-GB"/>
        </w:rPr>
      </w:pPr>
      <w:r>
        <w:rPr>
          <w:rFonts w:ascii="Arial" w:hAnsi="Arial" w:cs="Arial"/>
          <w:b/>
          <w:bCs/>
          <w:sz w:val="24"/>
          <w:szCs w:val="24"/>
          <w:lang w:val="en-GB"/>
        </w:rPr>
        <w:t>Recommendations from the Open Spaces Committee</w:t>
      </w:r>
    </w:p>
    <w:p w14:paraId="3DC31D7D" w14:textId="77777777" w:rsidR="00F85D08" w:rsidRDefault="00F85D08" w:rsidP="00F85D08">
      <w:pPr>
        <w:pStyle w:val="NoSpacing"/>
        <w:ind w:left="709"/>
        <w:rPr>
          <w:rFonts w:ascii="Arial" w:hAnsi="Arial" w:cs="Arial"/>
          <w:sz w:val="24"/>
          <w:szCs w:val="24"/>
          <w:lang w:val="en-GB"/>
        </w:rPr>
      </w:pPr>
      <w:r>
        <w:rPr>
          <w:rFonts w:ascii="Arial" w:hAnsi="Arial" w:cs="Arial"/>
          <w:sz w:val="24"/>
          <w:szCs w:val="24"/>
          <w:lang w:val="en-GB"/>
        </w:rPr>
        <w:t>To consider recommendations from the Open Spaces Committee held on 10 September 2019 (To follow)</w:t>
      </w:r>
    </w:p>
    <w:p w14:paraId="014F2632" w14:textId="77777777" w:rsidR="00F85D08" w:rsidRPr="0052116B" w:rsidRDefault="00F85D08" w:rsidP="00F85D08">
      <w:pPr>
        <w:pStyle w:val="NoSpacing"/>
        <w:ind w:left="709"/>
        <w:rPr>
          <w:rFonts w:ascii="Arial" w:hAnsi="Arial" w:cs="Arial"/>
          <w:sz w:val="24"/>
          <w:szCs w:val="24"/>
          <w:lang w:val="en-GB"/>
        </w:rPr>
      </w:pPr>
    </w:p>
    <w:p w14:paraId="54790136" w14:textId="77777777" w:rsidR="00F85D08" w:rsidRDefault="00F85D08" w:rsidP="00F85D08">
      <w:pPr>
        <w:pStyle w:val="NoSpacing"/>
        <w:numPr>
          <w:ilvl w:val="0"/>
          <w:numId w:val="1"/>
        </w:numPr>
        <w:ind w:left="709" w:hanging="709"/>
        <w:rPr>
          <w:rFonts w:ascii="Arial" w:hAnsi="Arial" w:cs="Arial"/>
          <w:b/>
          <w:bCs/>
          <w:sz w:val="24"/>
          <w:szCs w:val="24"/>
          <w:lang w:val="en-GB"/>
        </w:rPr>
      </w:pPr>
      <w:r>
        <w:rPr>
          <w:rFonts w:ascii="Arial" w:hAnsi="Arial" w:cs="Arial"/>
          <w:b/>
          <w:bCs/>
          <w:sz w:val="24"/>
          <w:szCs w:val="24"/>
          <w:lang w:val="en-GB"/>
        </w:rPr>
        <w:t xml:space="preserve">Wharf Lane Rec Section 106 agreement with South Somerset District Council for New Play Equipment and Youth Facilities </w:t>
      </w:r>
    </w:p>
    <w:p w14:paraId="41306589" w14:textId="77777777" w:rsidR="00F85D08" w:rsidRDefault="00F85D08" w:rsidP="00F85D08">
      <w:pPr>
        <w:pStyle w:val="NoSpacing"/>
        <w:ind w:left="709"/>
        <w:rPr>
          <w:rFonts w:ascii="Arial" w:hAnsi="Arial" w:cs="Arial"/>
          <w:sz w:val="24"/>
          <w:szCs w:val="24"/>
          <w:lang w:val="en-GB"/>
        </w:rPr>
      </w:pPr>
      <w:r w:rsidRPr="00670668">
        <w:rPr>
          <w:rFonts w:ascii="Arial" w:hAnsi="Arial" w:cs="Arial"/>
          <w:sz w:val="24"/>
          <w:szCs w:val="24"/>
          <w:lang w:val="en-GB"/>
        </w:rPr>
        <w:t xml:space="preserve">To consider acceptance of the Award Agreement </w:t>
      </w:r>
      <w:r>
        <w:rPr>
          <w:rFonts w:ascii="Arial" w:hAnsi="Arial" w:cs="Arial"/>
          <w:sz w:val="24"/>
          <w:szCs w:val="24"/>
          <w:lang w:val="en-GB"/>
        </w:rPr>
        <w:t>Terms and Conditions</w:t>
      </w:r>
      <w:r w:rsidRPr="00323FA1">
        <w:rPr>
          <w:rFonts w:ascii="Arial" w:hAnsi="Arial" w:cs="Arial"/>
          <w:sz w:val="24"/>
          <w:szCs w:val="24"/>
          <w:lang w:val="en-GB"/>
        </w:rPr>
        <w:t xml:space="preserve">. </w:t>
      </w:r>
      <w:r>
        <w:rPr>
          <w:rFonts w:ascii="Arial" w:hAnsi="Arial" w:cs="Arial"/>
          <w:sz w:val="24"/>
          <w:szCs w:val="24"/>
          <w:lang w:val="en-GB"/>
        </w:rPr>
        <w:t xml:space="preserve"> (To follow)</w:t>
      </w:r>
    </w:p>
    <w:p w14:paraId="78B413CE" w14:textId="77777777" w:rsidR="00F85D08" w:rsidRPr="00670668" w:rsidRDefault="00F85D08" w:rsidP="00F85D08">
      <w:pPr>
        <w:pStyle w:val="NoSpacing"/>
        <w:ind w:left="709"/>
        <w:rPr>
          <w:rFonts w:ascii="Arial" w:hAnsi="Arial" w:cs="Arial"/>
          <w:sz w:val="24"/>
          <w:szCs w:val="24"/>
          <w:lang w:val="en-GB"/>
        </w:rPr>
      </w:pPr>
    </w:p>
    <w:p w14:paraId="2F68BA47" w14:textId="77777777" w:rsidR="00F85D08" w:rsidRDefault="00F85D08" w:rsidP="00F85D08">
      <w:pPr>
        <w:pStyle w:val="NoSpacing"/>
        <w:numPr>
          <w:ilvl w:val="0"/>
          <w:numId w:val="1"/>
        </w:numPr>
        <w:ind w:left="709" w:hanging="709"/>
        <w:rPr>
          <w:rFonts w:ascii="Arial" w:hAnsi="Arial" w:cs="Arial"/>
          <w:b/>
          <w:bCs/>
          <w:sz w:val="24"/>
          <w:szCs w:val="24"/>
          <w:lang w:val="en-GB"/>
        </w:rPr>
      </w:pPr>
      <w:r>
        <w:rPr>
          <w:rFonts w:ascii="Arial" w:hAnsi="Arial" w:cs="Arial"/>
          <w:b/>
          <w:bCs/>
          <w:sz w:val="24"/>
          <w:szCs w:val="24"/>
          <w:lang w:val="en-GB"/>
        </w:rPr>
        <w:t>Ilminster Cricket Pavilion</w:t>
      </w:r>
    </w:p>
    <w:p w14:paraId="5FBEF3C2" w14:textId="77777777" w:rsidR="00F85D08" w:rsidRDefault="00F85D08" w:rsidP="00F85D08">
      <w:pPr>
        <w:pStyle w:val="NoSpacing"/>
        <w:ind w:left="709"/>
        <w:rPr>
          <w:rFonts w:ascii="Arial" w:hAnsi="Arial" w:cs="Arial"/>
          <w:sz w:val="24"/>
          <w:szCs w:val="24"/>
          <w:lang w:val="en-GB"/>
        </w:rPr>
      </w:pPr>
      <w:r>
        <w:rPr>
          <w:rFonts w:ascii="Arial" w:hAnsi="Arial" w:cs="Arial"/>
          <w:sz w:val="24"/>
          <w:szCs w:val="24"/>
          <w:lang w:val="en-GB"/>
        </w:rPr>
        <w:t>To consider a request from Ilminster Cricket Club to:</w:t>
      </w:r>
    </w:p>
    <w:p w14:paraId="3B9A3BA2" w14:textId="77777777" w:rsidR="00F85D08" w:rsidRDefault="00F85D08" w:rsidP="00F85D08">
      <w:pPr>
        <w:pStyle w:val="NoSpacing"/>
        <w:numPr>
          <w:ilvl w:val="0"/>
          <w:numId w:val="7"/>
        </w:numPr>
        <w:rPr>
          <w:rFonts w:ascii="Arial" w:hAnsi="Arial" w:cs="Arial"/>
          <w:sz w:val="24"/>
          <w:szCs w:val="24"/>
          <w:lang w:val="en-GB"/>
        </w:rPr>
      </w:pPr>
      <w:r>
        <w:rPr>
          <w:rFonts w:ascii="Arial" w:hAnsi="Arial" w:cs="Arial"/>
          <w:sz w:val="24"/>
          <w:szCs w:val="24"/>
          <w:lang w:val="en-GB"/>
        </w:rPr>
        <w:t>Support their request to South Somerset District Council for S106 funding</w:t>
      </w:r>
    </w:p>
    <w:p w14:paraId="26EE8DBF" w14:textId="77777777" w:rsidR="00F85D08" w:rsidRPr="00670668" w:rsidRDefault="00F85D08" w:rsidP="00F85D08">
      <w:pPr>
        <w:pStyle w:val="NoSpacing"/>
        <w:numPr>
          <w:ilvl w:val="0"/>
          <w:numId w:val="7"/>
        </w:numPr>
        <w:rPr>
          <w:rFonts w:ascii="Arial" w:hAnsi="Arial" w:cs="Arial"/>
          <w:sz w:val="24"/>
          <w:szCs w:val="24"/>
          <w:lang w:val="en-GB"/>
        </w:rPr>
      </w:pPr>
      <w:r>
        <w:rPr>
          <w:rFonts w:ascii="Arial" w:hAnsi="Arial" w:cs="Arial"/>
          <w:sz w:val="24"/>
          <w:szCs w:val="24"/>
          <w:lang w:val="en-GB"/>
        </w:rPr>
        <w:t>For a grant of £5,000 towards the project</w:t>
      </w:r>
    </w:p>
    <w:p w14:paraId="28C08E56" w14:textId="77777777" w:rsidR="00F85D08" w:rsidRDefault="00F85D08" w:rsidP="00F85D08">
      <w:pPr>
        <w:pStyle w:val="NoSpacing"/>
        <w:rPr>
          <w:rFonts w:ascii="Arial" w:hAnsi="Arial" w:cs="Arial"/>
          <w:b/>
          <w:bCs/>
          <w:sz w:val="24"/>
          <w:szCs w:val="24"/>
          <w:lang w:val="en-GB"/>
        </w:rPr>
      </w:pPr>
    </w:p>
    <w:p w14:paraId="7E214AB0" w14:textId="77777777" w:rsidR="00F85D08"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 xml:space="preserve">Ratification of the Election of the Resources </w:t>
      </w:r>
      <w:r w:rsidRPr="002D6F66">
        <w:rPr>
          <w:rFonts w:ascii="Arial" w:hAnsi="Arial" w:cs="Arial"/>
          <w:b/>
          <w:sz w:val="24"/>
          <w:szCs w:val="24"/>
          <w:lang w:val="en-GB"/>
        </w:rPr>
        <w:t>Committee Chairs</w:t>
      </w:r>
      <w:r>
        <w:rPr>
          <w:rFonts w:ascii="Arial" w:hAnsi="Arial" w:cs="Arial"/>
          <w:b/>
          <w:sz w:val="24"/>
          <w:szCs w:val="24"/>
          <w:lang w:val="en-GB"/>
        </w:rPr>
        <w:t xml:space="preserve"> &amp; Vice Chair  </w:t>
      </w:r>
    </w:p>
    <w:p w14:paraId="5E3B2CC9" w14:textId="77777777" w:rsidR="00F85D08" w:rsidRDefault="00F85D08" w:rsidP="00F85D08">
      <w:pPr>
        <w:pStyle w:val="NoSpacing"/>
        <w:ind w:left="709"/>
        <w:rPr>
          <w:rFonts w:ascii="Arial" w:hAnsi="Arial" w:cs="Arial"/>
          <w:sz w:val="24"/>
          <w:szCs w:val="24"/>
        </w:rPr>
      </w:pPr>
      <w:r w:rsidRPr="00CB45C9">
        <w:rPr>
          <w:rFonts w:ascii="Arial" w:hAnsi="Arial" w:cs="Arial"/>
          <w:sz w:val="24"/>
          <w:szCs w:val="24"/>
          <w:lang w:val="en-GB"/>
        </w:rPr>
        <w:t>To</w:t>
      </w:r>
      <w:r w:rsidRPr="00C04E0B">
        <w:rPr>
          <w:rFonts w:ascii="Arial" w:hAnsi="Arial" w:cs="Arial"/>
          <w:sz w:val="24"/>
          <w:szCs w:val="24"/>
        </w:rPr>
        <w:t xml:space="preserve"> ratify the </w:t>
      </w:r>
      <w:r>
        <w:rPr>
          <w:rFonts w:ascii="Arial" w:hAnsi="Arial" w:cs="Arial"/>
          <w:sz w:val="24"/>
          <w:szCs w:val="24"/>
        </w:rPr>
        <w:t>election of the Resources Committee Chair and Vice-Chair</w:t>
      </w:r>
    </w:p>
    <w:p w14:paraId="1F31F5C3" w14:textId="77777777" w:rsidR="00F85D08" w:rsidRPr="00C04E0B" w:rsidRDefault="00F85D08" w:rsidP="00F85D08">
      <w:pPr>
        <w:pStyle w:val="NoSpacing"/>
        <w:ind w:left="1440"/>
        <w:rPr>
          <w:rFonts w:ascii="Arial" w:hAnsi="Arial" w:cs="Arial"/>
          <w:sz w:val="24"/>
          <w:szCs w:val="24"/>
        </w:rPr>
      </w:pPr>
    </w:p>
    <w:p w14:paraId="5AADEC0A" w14:textId="77777777" w:rsidR="00F85D08" w:rsidRDefault="00F85D08" w:rsidP="00F85D08">
      <w:pPr>
        <w:pStyle w:val="NoSpacing"/>
        <w:numPr>
          <w:ilvl w:val="0"/>
          <w:numId w:val="1"/>
        </w:numPr>
        <w:ind w:left="709" w:hanging="709"/>
        <w:rPr>
          <w:rFonts w:ascii="Arial" w:hAnsi="Arial" w:cs="Arial"/>
          <w:b/>
          <w:bCs/>
          <w:sz w:val="24"/>
          <w:szCs w:val="24"/>
          <w:lang w:val="en-GB"/>
        </w:rPr>
      </w:pPr>
      <w:r>
        <w:rPr>
          <w:rFonts w:ascii="Arial" w:hAnsi="Arial" w:cs="Arial"/>
          <w:b/>
          <w:bCs/>
          <w:sz w:val="24"/>
          <w:szCs w:val="24"/>
          <w:lang w:val="en-GB"/>
        </w:rPr>
        <w:t xml:space="preserve">Recommendations from the Resources Committee </w:t>
      </w:r>
    </w:p>
    <w:p w14:paraId="5D45304B" w14:textId="77777777" w:rsidR="00F85D08" w:rsidRDefault="00F85D08" w:rsidP="00F85D08">
      <w:pPr>
        <w:pStyle w:val="NoSpacing"/>
        <w:ind w:left="709"/>
        <w:rPr>
          <w:rFonts w:ascii="Arial" w:hAnsi="Arial" w:cs="Arial"/>
          <w:sz w:val="24"/>
          <w:szCs w:val="24"/>
          <w:lang w:val="en-GB"/>
        </w:rPr>
      </w:pPr>
      <w:r>
        <w:rPr>
          <w:rFonts w:ascii="Arial" w:hAnsi="Arial" w:cs="Arial"/>
          <w:sz w:val="24"/>
          <w:szCs w:val="24"/>
          <w:lang w:val="en-GB"/>
        </w:rPr>
        <w:t xml:space="preserve">To consider Recommendations from the Resources Committee meeting held on 15 October 2019 (To follow) </w:t>
      </w:r>
    </w:p>
    <w:p w14:paraId="425AA655" w14:textId="77777777" w:rsidR="00F85D08" w:rsidRDefault="00F85D08" w:rsidP="00F85D08">
      <w:pPr>
        <w:pStyle w:val="NoSpacing"/>
        <w:ind w:left="709"/>
        <w:rPr>
          <w:rFonts w:ascii="Arial" w:hAnsi="Arial" w:cs="Arial"/>
          <w:sz w:val="24"/>
          <w:szCs w:val="24"/>
          <w:lang w:val="en-GB"/>
        </w:rPr>
      </w:pPr>
    </w:p>
    <w:p w14:paraId="2AABD2BD" w14:textId="77777777" w:rsidR="00F85D08"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A358 Proposals – Cycle Route</w:t>
      </w:r>
    </w:p>
    <w:p w14:paraId="1CC0578E" w14:textId="77777777" w:rsidR="00F85D08" w:rsidRPr="00FF2A80" w:rsidRDefault="00F85D08" w:rsidP="00F85D08">
      <w:pPr>
        <w:pStyle w:val="NoSpacing"/>
        <w:ind w:left="709"/>
        <w:rPr>
          <w:rFonts w:ascii="Arial" w:hAnsi="Arial" w:cs="Arial"/>
          <w:bCs/>
          <w:sz w:val="24"/>
          <w:szCs w:val="24"/>
          <w:lang w:val="en-GB"/>
        </w:rPr>
      </w:pPr>
      <w:r>
        <w:rPr>
          <w:rFonts w:ascii="Arial" w:hAnsi="Arial" w:cs="Arial"/>
          <w:bCs/>
          <w:sz w:val="24"/>
          <w:szCs w:val="24"/>
          <w:lang w:val="en-GB"/>
        </w:rPr>
        <w:t xml:space="preserve">To consider the Town Council’s response to a letter from Taunton Area Cycling Campaign regarding the provision of a quality cycle rout as part of the A358 proposal. (To follow) </w:t>
      </w:r>
    </w:p>
    <w:p w14:paraId="19EBB396" w14:textId="77777777" w:rsidR="00F85D08" w:rsidRDefault="00F85D08" w:rsidP="00F85D08">
      <w:pPr>
        <w:pStyle w:val="NoSpacing"/>
        <w:ind w:left="709"/>
        <w:rPr>
          <w:rFonts w:ascii="Arial" w:hAnsi="Arial" w:cs="Arial"/>
          <w:b/>
          <w:sz w:val="24"/>
          <w:szCs w:val="24"/>
          <w:lang w:val="en-GB"/>
        </w:rPr>
      </w:pPr>
    </w:p>
    <w:p w14:paraId="02554289" w14:textId="77777777" w:rsidR="00F85D08"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 xml:space="preserve">Transport Needs Assessment </w:t>
      </w:r>
    </w:p>
    <w:p w14:paraId="1BE6285C" w14:textId="77777777" w:rsidR="00F85D08" w:rsidRPr="00CB45C9" w:rsidRDefault="00F85D08" w:rsidP="00F85D08">
      <w:pPr>
        <w:pStyle w:val="NoSpacing"/>
        <w:ind w:left="709"/>
        <w:rPr>
          <w:rFonts w:ascii="Arial" w:hAnsi="Arial" w:cs="Arial"/>
          <w:sz w:val="24"/>
          <w:szCs w:val="24"/>
        </w:rPr>
      </w:pPr>
      <w:r w:rsidRPr="00CB45C9">
        <w:rPr>
          <w:rFonts w:ascii="Arial" w:hAnsi="Arial" w:cs="Arial"/>
          <w:sz w:val="24"/>
          <w:szCs w:val="24"/>
        </w:rPr>
        <w:t xml:space="preserve">To consider </w:t>
      </w:r>
      <w:r>
        <w:rPr>
          <w:rFonts w:ascii="Arial" w:hAnsi="Arial" w:cs="Arial"/>
          <w:sz w:val="24"/>
          <w:szCs w:val="24"/>
        </w:rPr>
        <w:t xml:space="preserve">a Transport Needs Assessment for Ilminster </w:t>
      </w:r>
    </w:p>
    <w:p w14:paraId="67A719CE" w14:textId="77777777" w:rsidR="00F85D08" w:rsidRPr="004958FE" w:rsidRDefault="00F85D08" w:rsidP="00F85D08">
      <w:pPr>
        <w:pStyle w:val="NoSpacing"/>
        <w:rPr>
          <w:rFonts w:ascii="Arial" w:hAnsi="Arial" w:cs="Arial"/>
          <w:b/>
          <w:bCs/>
          <w:sz w:val="24"/>
          <w:szCs w:val="24"/>
          <w:lang w:val="en-GB"/>
        </w:rPr>
      </w:pPr>
    </w:p>
    <w:p w14:paraId="1095D027" w14:textId="77777777" w:rsidR="00F85D08" w:rsidRPr="00503A9B"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 xml:space="preserve">Strategic Plan 2019/20-2021/22 – Status Report </w:t>
      </w:r>
    </w:p>
    <w:p w14:paraId="5E5F1340" w14:textId="77777777" w:rsidR="00F85D08" w:rsidRDefault="00F85D08" w:rsidP="00F85D08">
      <w:pPr>
        <w:pStyle w:val="NoSpacing"/>
        <w:ind w:firstLine="11"/>
        <w:rPr>
          <w:rFonts w:ascii="Arial" w:hAnsi="Arial" w:cs="Arial"/>
          <w:sz w:val="24"/>
          <w:szCs w:val="24"/>
          <w:lang w:val="en-GB"/>
        </w:rPr>
      </w:pPr>
      <w:r>
        <w:rPr>
          <w:rFonts w:ascii="Arial" w:hAnsi="Arial" w:cs="Arial"/>
          <w:sz w:val="24"/>
          <w:szCs w:val="24"/>
          <w:lang w:val="en-GB"/>
        </w:rPr>
        <w:tab/>
        <w:t>To consider the quarterly Status Report.  (To follow)</w:t>
      </w:r>
    </w:p>
    <w:p w14:paraId="0072691A" w14:textId="77777777" w:rsidR="00F85D08" w:rsidRDefault="00F85D08" w:rsidP="00F85D08">
      <w:pPr>
        <w:pStyle w:val="NoSpacing"/>
        <w:ind w:firstLine="11"/>
        <w:rPr>
          <w:rFonts w:ascii="Arial" w:hAnsi="Arial" w:cs="Arial"/>
          <w:sz w:val="24"/>
          <w:szCs w:val="24"/>
          <w:lang w:val="en-GB"/>
        </w:rPr>
      </w:pPr>
    </w:p>
    <w:p w14:paraId="4036BEAC" w14:textId="77777777" w:rsidR="00F85D08"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Strategic Plan 2020/2021 – 2022/23</w:t>
      </w:r>
    </w:p>
    <w:p w14:paraId="0F3D971E" w14:textId="77777777" w:rsidR="00F85D08" w:rsidRPr="003E4552" w:rsidRDefault="00F85D08" w:rsidP="00F85D08">
      <w:pPr>
        <w:pStyle w:val="NoSpacing"/>
        <w:ind w:left="709"/>
        <w:rPr>
          <w:rFonts w:ascii="Arial" w:hAnsi="Arial" w:cs="Arial"/>
          <w:bCs/>
          <w:sz w:val="24"/>
          <w:szCs w:val="24"/>
          <w:lang w:val="en-GB"/>
        </w:rPr>
      </w:pPr>
      <w:r>
        <w:rPr>
          <w:rFonts w:ascii="Arial" w:hAnsi="Arial" w:cs="Arial"/>
          <w:bCs/>
          <w:sz w:val="24"/>
          <w:szCs w:val="24"/>
          <w:lang w:val="en-GB"/>
        </w:rPr>
        <w:t xml:space="preserve">To consider the Strategic Plan for </w:t>
      </w:r>
      <w:r w:rsidRPr="003E4552">
        <w:rPr>
          <w:rFonts w:ascii="Arial" w:hAnsi="Arial" w:cs="Arial"/>
          <w:bCs/>
          <w:sz w:val="24"/>
          <w:szCs w:val="24"/>
          <w:lang w:val="en-GB"/>
        </w:rPr>
        <w:t>2020/2021 – 2022/23</w:t>
      </w:r>
    </w:p>
    <w:p w14:paraId="48DB158B" w14:textId="77777777" w:rsidR="00F85D08"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External Audit Report for 2018/19</w:t>
      </w:r>
    </w:p>
    <w:p w14:paraId="17D63F74" w14:textId="77777777" w:rsidR="00F85D08" w:rsidRDefault="00F85D08" w:rsidP="00F85D08">
      <w:pPr>
        <w:pStyle w:val="NoSpacing"/>
        <w:ind w:left="709"/>
        <w:rPr>
          <w:rFonts w:ascii="Arial" w:hAnsi="Arial" w:cs="Arial"/>
          <w:sz w:val="24"/>
          <w:szCs w:val="24"/>
          <w:lang w:val="en-GB"/>
        </w:rPr>
      </w:pPr>
      <w:r>
        <w:rPr>
          <w:rFonts w:ascii="Arial" w:hAnsi="Arial" w:cs="Arial"/>
          <w:sz w:val="24"/>
          <w:szCs w:val="24"/>
          <w:lang w:val="en-GB"/>
        </w:rPr>
        <w:t xml:space="preserve">To consider the External Audit Report for 2018/19.  (To follow) </w:t>
      </w:r>
    </w:p>
    <w:p w14:paraId="114D0356" w14:textId="77777777" w:rsidR="00F85D08" w:rsidRDefault="00F85D08" w:rsidP="00F85D08">
      <w:pPr>
        <w:pStyle w:val="NoSpacing"/>
        <w:ind w:left="709"/>
        <w:rPr>
          <w:rFonts w:ascii="Arial" w:hAnsi="Arial" w:cs="Arial"/>
          <w:sz w:val="24"/>
          <w:szCs w:val="24"/>
          <w:lang w:val="en-GB"/>
        </w:rPr>
      </w:pPr>
    </w:p>
    <w:p w14:paraId="5285A493" w14:textId="77777777" w:rsidR="00F85D08" w:rsidRDefault="00F85D08" w:rsidP="00F85D08">
      <w:pPr>
        <w:pStyle w:val="NoSpacing"/>
        <w:numPr>
          <w:ilvl w:val="0"/>
          <w:numId w:val="1"/>
        </w:numPr>
        <w:ind w:left="709" w:hanging="709"/>
        <w:rPr>
          <w:rFonts w:ascii="Arial" w:hAnsi="Arial" w:cs="Arial"/>
          <w:b/>
          <w:bCs/>
          <w:sz w:val="24"/>
          <w:szCs w:val="24"/>
          <w:lang w:val="en-GB"/>
        </w:rPr>
      </w:pPr>
      <w:r>
        <w:rPr>
          <w:rFonts w:ascii="Arial" w:hAnsi="Arial" w:cs="Arial"/>
          <w:b/>
          <w:bCs/>
          <w:sz w:val="24"/>
          <w:szCs w:val="24"/>
          <w:lang w:val="en-GB"/>
        </w:rPr>
        <w:t>Policy Review – Risk Management</w:t>
      </w:r>
    </w:p>
    <w:p w14:paraId="6C078D4A" w14:textId="77777777" w:rsidR="00F85D08" w:rsidRDefault="00F85D08" w:rsidP="00F85D08">
      <w:pPr>
        <w:pStyle w:val="NoSpacing"/>
        <w:ind w:left="709"/>
        <w:rPr>
          <w:rFonts w:ascii="Arial" w:hAnsi="Arial" w:cs="Arial"/>
          <w:sz w:val="24"/>
          <w:szCs w:val="24"/>
          <w:lang w:val="en-GB"/>
        </w:rPr>
      </w:pPr>
      <w:r w:rsidRPr="000D5012">
        <w:rPr>
          <w:rFonts w:ascii="Arial" w:hAnsi="Arial" w:cs="Arial"/>
          <w:sz w:val="24"/>
          <w:szCs w:val="24"/>
        </w:rPr>
        <w:t xml:space="preserve">To review </w:t>
      </w:r>
      <w:r>
        <w:rPr>
          <w:rFonts w:ascii="Arial" w:hAnsi="Arial" w:cs="Arial"/>
          <w:sz w:val="24"/>
          <w:szCs w:val="24"/>
        </w:rPr>
        <w:t xml:space="preserve">the Risk Management Policy and consider whether any amendments are required </w:t>
      </w:r>
      <w:r>
        <w:rPr>
          <w:rFonts w:ascii="Arial" w:hAnsi="Arial" w:cs="Arial"/>
          <w:sz w:val="24"/>
          <w:szCs w:val="24"/>
          <w:lang w:val="en-GB"/>
        </w:rPr>
        <w:t xml:space="preserve">(To follow) </w:t>
      </w:r>
    </w:p>
    <w:p w14:paraId="78C453AE" w14:textId="77777777" w:rsidR="00F85D08" w:rsidRDefault="00F85D08" w:rsidP="00F85D08">
      <w:pPr>
        <w:pStyle w:val="NoSpacing"/>
        <w:ind w:left="709"/>
        <w:rPr>
          <w:rFonts w:ascii="Arial" w:hAnsi="Arial" w:cs="Arial"/>
          <w:b/>
          <w:bCs/>
          <w:sz w:val="24"/>
          <w:szCs w:val="24"/>
          <w:lang w:val="en-GB"/>
        </w:rPr>
      </w:pPr>
    </w:p>
    <w:p w14:paraId="1ECB2789" w14:textId="77777777" w:rsidR="00F85D08" w:rsidRDefault="00F85D08" w:rsidP="00F85D08">
      <w:pPr>
        <w:pStyle w:val="NoSpacing"/>
        <w:numPr>
          <w:ilvl w:val="0"/>
          <w:numId w:val="1"/>
        </w:numPr>
        <w:ind w:left="709" w:hanging="709"/>
        <w:rPr>
          <w:rFonts w:ascii="Arial" w:hAnsi="Arial" w:cs="Arial"/>
          <w:b/>
          <w:bCs/>
          <w:sz w:val="24"/>
          <w:szCs w:val="24"/>
          <w:lang w:val="en-GB"/>
        </w:rPr>
      </w:pPr>
      <w:r>
        <w:rPr>
          <w:rFonts w:ascii="Arial" w:hAnsi="Arial" w:cs="Arial"/>
          <w:b/>
          <w:bCs/>
          <w:sz w:val="24"/>
          <w:szCs w:val="24"/>
          <w:lang w:val="en-GB"/>
        </w:rPr>
        <w:t>Policy Review - Media &amp; Publicity</w:t>
      </w:r>
    </w:p>
    <w:p w14:paraId="72B866D8" w14:textId="77777777" w:rsidR="00F85D08" w:rsidRDefault="00F85D08" w:rsidP="00F85D08">
      <w:pPr>
        <w:pStyle w:val="NoSpacing"/>
        <w:ind w:left="709"/>
        <w:rPr>
          <w:rFonts w:ascii="Arial" w:hAnsi="Arial" w:cs="Arial"/>
          <w:sz w:val="24"/>
          <w:szCs w:val="24"/>
          <w:lang w:val="en-GB"/>
        </w:rPr>
      </w:pPr>
      <w:r w:rsidRPr="000D5012">
        <w:rPr>
          <w:rFonts w:ascii="Arial" w:hAnsi="Arial" w:cs="Arial"/>
          <w:sz w:val="24"/>
          <w:szCs w:val="24"/>
        </w:rPr>
        <w:t xml:space="preserve">To review </w:t>
      </w:r>
      <w:r>
        <w:rPr>
          <w:rFonts w:ascii="Arial" w:hAnsi="Arial" w:cs="Arial"/>
          <w:sz w:val="24"/>
          <w:szCs w:val="24"/>
        </w:rPr>
        <w:t xml:space="preserve">the Media &amp; Publicity Policy and consider whether any amendments are required </w:t>
      </w:r>
      <w:r>
        <w:rPr>
          <w:rFonts w:ascii="Arial" w:hAnsi="Arial" w:cs="Arial"/>
          <w:sz w:val="24"/>
          <w:szCs w:val="24"/>
          <w:lang w:val="en-GB"/>
        </w:rPr>
        <w:t xml:space="preserve">(To follow) </w:t>
      </w:r>
    </w:p>
    <w:p w14:paraId="274E4F87" w14:textId="77777777" w:rsidR="00F85D08" w:rsidRPr="00670668" w:rsidRDefault="00F85D08" w:rsidP="00F85D08">
      <w:pPr>
        <w:pStyle w:val="NoSpacing"/>
        <w:ind w:left="709"/>
        <w:rPr>
          <w:rFonts w:ascii="Arial" w:hAnsi="Arial" w:cs="Arial"/>
          <w:b/>
          <w:bCs/>
          <w:sz w:val="24"/>
          <w:szCs w:val="24"/>
          <w:lang w:val="en-GB"/>
        </w:rPr>
      </w:pPr>
    </w:p>
    <w:p w14:paraId="024DA69E" w14:textId="77777777" w:rsidR="00F85D08" w:rsidRDefault="00F85D08" w:rsidP="00F85D08">
      <w:pPr>
        <w:pStyle w:val="NoSpacing"/>
        <w:numPr>
          <w:ilvl w:val="0"/>
          <w:numId w:val="1"/>
        </w:numPr>
        <w:ind w:left="709" w:hanging="709"/>
        <w:rPr>
          <w:rFonts w:ascii="Arial" w:hAnsi="Arial" w:cs="Arial"/>
          <w:b/>
          <w:bCs/>
          <w:sz w:val="24"/>
          <w:szCs w:val="24"/>
          <w:lang w:val="en-GB"/>
        </w:rPr>
      </w:pPr>
      <w:r>
        <w:rPr>
          <w:rFonts w:ascii="Arial" w:hAnsi="Arial" w:cs="Arial"/>
          <w:b/>
          <w:bCs/>
          <w:sz w:val="24"/>
          <w:szCs w:val="24"/>
          <w:lang w:val="en-GB"/>
        </w:rPr>
        <w:t>Policy Review – Petitions Scheme</w:t>
      </w:r>
    </w:p>
    <w:p w14:paraId="77FDB431" w14:textId="77777777" w:rsidR="00F85D08" w:rsidRDefault="00F85D08" w:rsidP="00F85D08">
      <w:pPr>
        <w:pStyle w:val="NoSpacing"/>
        <w:ind w:left="709"/>
        <w:rPr>
          <w:rFonts w:ascii="Arial" w:hAnsi="Arial" w:cs="Arial"/>
          <w:sz w:val="24"/>
          <w:szCs w:val="24"/>
          <w:lang w:val="en-GB"/>
        </w:rPr>
      </w:pPr>
      <w:r w:rsidRPr="000D5012">
        <w:rPr>
          <w:rFonts w:ascii="Arial" w:hAnsi="Arial" w:cs="Arial"/>
          <w:sz w:val="24"/>
          <w:szCs w:val="24"/>
        </w:rPr>
        <w:t xml:space="preserve">To review </w:t>
      </w:r>
      <w:r>
        <w:rPr>
          <w:rFonts w:ascii="Arial" w:hAnsi="Arial" w:cs="Arial"/>
          <w:sz w:val="24"/>
          <w:szCs w:val="24"/>
        </w:rPr>
        <w:t xml:space="preserve">the Petitions Scheme and consider whether any amendments are required </w:t>
      </w:r>
      <w:r>
        <w:rPr>
          <w:rFonts w:ascii="Arial" w:hAnsi="Arial" w:cs="Arial"/>
          <w:sz w:val="24"/>
          <w:szCs w:val="24"/>
          <w:lang w:val="en-GB"/>
        </w:rPr>
        <w:t xml:space="preserve">(To follow) </w:t>
      </w:r>
    </w:p>
    <w:p w14:paraId="5AF6AFDE" w14:textId="77777777" w:rsidR="00F85D08" w:rsidRPr="00FF2A80" w:rsidRDefault="00F85D08" w:rsidP="00F85D08">
      <w:pPr>
        <w:pStyle w:val="NoSpacing"/>
        <w:ind w:left="709"/>
        <w:rPr>
          <w:rFonts w:ascii="Arial" w:hAnsi="Arial" w:cs="Arial"/>
          <w:b/>
          <w:bCs/>
          <w:sz w:val="24"/>
          <w:szCs w:val="24"/>
          <w:lang w:val="en-GB"/>
        </w:rPr>
      </w:pPr>
    </w:p>
    <w:p w14:paraId="44C5AFFD" w14:textId="77777777" w:rsidR="00F85D08" w:rsidRPr="00451A03" w:rsidRDefault="00F85D08" w:rsidP="00F85D08">
      <w:pPr>
        <w:pStyle w:val="NoSpacing"/>
        <w:numPr>
          <w:ilvl w:val="0"/>
          <w:numId w:val="1"/>
        </w:numPr>
        <w:ind w:left="709" w:hanging="709"/>
        <w:rPr>
          <w:rFonts w:ascii="Arial" w:hAnsi="Arial" w:cs="Arial"/>
          <w:b/>
          <w:bCs/>
          <w:sz w:val="24"/>
          <w:szCs w:val="24"/>
          <w:lang w:val="en-GB"/>
        </w:rPr>
      </w:pPr>
      <w:r w:rsidRPr="00451A03">
        <w:rPr>
          <w:rFonts w:ascii="Arial" w:hAnsi="Arial" w:cs="Arial"/>
          <w:b/>
          <w:sz w:val="24"/>
          <w:szCs w:val="24"/>
          <w:lang w:val="en-GB"/>
        </w:rPr>
        <w:t xml:space="preserve">Payments and Virements </w:t>
      </w:r>
    </w:p>
    <w:p w14:paraId="6EFD5CAA" w14:textId="77777777" w:rsidR="00F85D08" w:rsidRDefault="00F85D08" w:rsidP="00F85D08">
      <w:pPr>
        <w:pStyle w:val="NoSpacing"/>
        <w:ind w:left="709"/>
        <w:rPr>
          <w:rFonts w:ascii="Arial" w:hAnsi="Arial" w:cs="Arial"/>
          <w:sz w:val="24"/>
          <w:szCs w:val="24"/>
          <w:lang w:val="en-GB"/>
        </w:rPr>
      </w:pPr>
      <w:r w:rsidRPr="00323FA1">
        <w:rPr>
          <w:rFonts w:ascii="Arial" w:hAnsi="Arial" w:cs="Arial"/>
          <w:sz w:val="24"/>
          <w:szCs w:val="24"/>
          <w:lang w:val="en-GB"/>
        </w:rPr>
        <w:t xml:space="preserve">The Schedule of Payments </w:t>
      </w:r>
      <w:r>
        <w:rPr>
          <w:rFonts w:ascii="Arial" w:hAnsi="Arial" w:cs="Arial"/>
          <w:sz w:val="24"/>
          <w:szCs w:val="24"/>
          <w:lang w:val="en-GB"/>
        </w:rPr>
        <w:t xml:space="preserve">will be presented </w:t>
      </w:r>
      <w:r w:rsidRPr="00323FA1">
        <w:rPr>
          <w:rFonts w:ascii="Arial" w:hAnsi="Arial" w:cs="Arial"/>
          <w:sz w:val="24"/>
          <w:szCs w:val="24"/>
          <w:lang w:val="en-GB"/>
        </w:rPr>
        <w:t xml:space="preserve">for Council’s </w:t>
      </w:r>
      <w:r>
        <w:rPr>
          <w:rFonts w:ascii="Arial" w:hAnsi="Arial" w:cs="Arial"/>
          <w:sz w:val="24"/>
          <w:szCs w:val="24"/>
          <w:lang w:val="en-GB"/>
        </w:rPr>
        <w:t>information</w:t>
      </w:r>
      <w:r w:rsidRPr="00323FA1">
        <w:rPr>
          <w:rFonts w:ascii="Arial" w:hAnsi="Arial" w:cs="Arial"/>
          <w:sz w:val="24"/>
          <w:szCs w:val="24"/>
          <w:lang w:val="en-GB"/>
        </w:rPr>
        <w:t xml:space="preserve">. </w:t>
      </w:r>
      <w:r>
        <w:rPr>
          <w:rFonts w:ascii="Arial" w:hAnsi="Arial" w:cs="Arial"/>
          <w:sz w:val="24"/>
          <w:szCs w:val="24"/>
          <w:lang w:val="en-GB"/>
        </w:rPr>
        <w:t xml:space="preserve"> (To follow)</w:t>
      </w:r>
    </w:p>
    <w:p w14:paraId="08D8EB35" w14:textId="77777777" w:rsidR="00F85D08" w:rsidRDefault="00F85D08" w:rsidP="00F85D08">
      <w:pPr>
        <w:pStyle w:val="NoSpacing"/>
        <w:ind w:left="709"/>
        <w:rPr>
          <w:rFonts w:ascii="Arial" w:hAnsi="Arial" w:cs="Arial"/>
          <w:sz w:val="24"/>
          <w:szCs w:val="24"/>
          <w:lang w:val="en-GB"/>
        </w:rPr>
      </w:pPr>
    </w:p>
    <w:p w14:paraId="04C41711" w14:textId="77777777" w:rsidR="00F85D08" w:rsidRPr="00323FA1" w:rsidRDefault="00F85D08" w:rsidP="00F85D08">
      <w:pPr>
        <w:pStyle w:val="NoSpacing"/>
        <w:numPr>
          <w:ilvl w:val="0"/>
          <w:numId w:val="1"/>
        </w:numPr>
        <w:ind w:left="709" w:hanging="709"/>
        <w:rPr>
          <w:rFonts w:ascii="Arial" w:hAnsi="Arial" w:cs="Arial"/>
          <w:b/>
          <w:sz w:val="24"/>
          <w:szCs w:val="24"/>
          <w:lang w:val="en-GB"/>
        </w:rPr>
      </w:pPr>
      <w:r w:rsidRPr="00323FA1">
        <w:rPr>
          <w:rFonts w:ascii="Arial" w:hAnsi="Arial" w:cs="Arial"/>
          <w:b/>
          <w:sz w:val="24"/>
          <w:szCs w:val="24"/>
          <w:lang w:val="en-GB"/>
        </w:rPr>
        <w:t>Report</w:t>
      </w:r>
      <w:r>
        <w:rPr>
          <w:rFonts w:ascii="Arial" w:hAnsi="Arial" w:cs="Arial"/>
          <w:b/>
          <w:sz w:val="24"/>
          <w:szCs w:val="24"/>
          <w:lang w:val="en-GB"/>
        </w:rPr>
        <w:t>s</w:t>
      </w:r>
      <w:r w:rsidRPr="00323FA1">
        <w:rPr>
          <w:rFonts w:ascii="Arial" w:hAnsi="Arial" w:cs="Arial"/>
          <w:b/>
          <w:sz w:val="24"/>
          <w:szCs w:val="24"/>
          <w:lang w:val="en-GB"/>
        </w:rPr>
        <w:t xml:space="preserve"> from District Councillor</w:t>
      </w:r>
      <w:r>
        <w:rPr>
          <w:rFonts w:ascii="Arial" w:hAnsi="Arial" w:cs="Arial"/>
          <w:b/>
          <w:sz w:val="24"/>
          <w:szCs w:val="24"/>
          <w:lang w:val="en-GB"/>
        </w:rPr>
        <w:t>s</w:t>
      </w:r>
    </w:p>
    <w:p w14:paraId="71B58D3D" w14:textId="77777777" w:rsidR="00F85D08" w:rsidRPr="00323FA1" w:rsidRDefault="00F85D08" w:rsidP="00F85D08">
      <w:pPr>
        <w:pStyle w:val="NoSpacing"/>
        <w:ind w:left="709"/>
        <w:rPr>
          <w:rFonts w:ascii="Arial" w:hAnsi="Arial" w:cs="Arial"/>
          <w:sz w:val="24"/>
          <w:szCs w:val="24"/>
          <w:lang w:val="en-GB"/>
        </w:rPr>
      </w:pPr>
      <w:r w:rsidRPr="00323FA1">
        <w:rPr>
          <w:rFonts w:ascii="Arial" w:hAnsi="Arial" w:cs="Arial"/>
          <w:sz w:val="24"/>
          <w:szCs w:val="24"/>
          <w:lang w:val="en-GB"/>
        </w:rPr>
        <w:t>To receive reports from District Councillors</w:t>
      </w:r>
      <w:r>
        <w:rPr>
          <w:rFonts w:ascii="Arial" w:hAnsi="Arial" w:cs="Arial"/>
          <w:sz w:val="24"/>
          <w:szCs w:val="24"/>
          <w:lang w:val="en-GB"/>
        </w:rPr>
        <w:t xml:space="preserve">. </w:t>
      </w:r>
    </w:p>
    <w:p w14:paraId="5CF8417D" w14:textId="77777777" w:rsidR="00F85D08" w:rsidRDefault="00F85D08" w:rsidP="00F85D08">
      <w:pPr>
        <w:pStyle w:val="NoSpacing"/>
        <w:ind w:left="1440"/>
        <w:rPr>
          <w:rFonts w:ascii="Arial" w:hAnsi="Arial" w:cs="Arial"/>
          <w:b/>
          <w:sz w:val="24"/>
          <w:szCs w:val="24"/>
          <w:lang w:val="en-GB"/>
        </w:rPr>
      </w:pPr>
    </w:p>
    <w:p w14:paraId="3AF53AA4" w14:textId="77777777" w:rsidR="00F85D08" w:rsidRPr="00323FA1"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Report from the County Councillor for the Ilminster Division</w:t>
      </w:r>
    </w:p>
    <w:p w14:paraId="6CD7846F" w14:textId="77777777" w:rsidR="00F85D08" w:rsidRPr="00323FA1" w:rsidRDefault="00F85D08" w:rsidP="00F85D08">
      <w:pPr>
        <w:pStyle w:val="NoSpacing"/>
        <w:ind w:left="709"/>
        <w:rPr>
          <w:rFonts w:ascii="Arial" w:hAnsi="Arial" w:cs="Arial"/>
          <w:sz w:val="24"/>
          <w:szCs w:val="24"/>
          <w:lang w:val="en-GB"/>
        </w:rPr>
      </w:pPr>
      <w:r w:rsidRPr="00323FA1">
        <w:rPr>
          <w:rFonts w:ascii="Arial" w:hAnsi="Arial" w:cs="Arial"/>
          <w:sz w:val="24"/>
          <w:szCs w:val="24"/>
          <w:lang w:val="en-GB"/>
        </w:rPr>
        <w:t xml:space="preserve">To receive </w:t>
      </w:r>
      <w:r>
        <w:rPr>
          <w:rFonts w:ascii="Arial" w:hAnsi="Arial" w:cs="Arial"/>
          <w:sz w:val="24"/>
          <w:szCs w:val="24"/>
          <w:lang w:val="en-GB"/>
        </w:rPr>
        <w:t>a report</w:t>
      </w:r>
      <w:r w:rsidRPr="00323FA1">
        <w:rPr>
          <w:rFonts w:ascii="Arial" w:hAnsi="Arial" w:cs="Arial"/>
          <w:sz w:val="24"/>
          <w:szCs w:val="24"/>
          <w:lang w:val="en-GB"/>
        </w:rPr>
        <w:t xml:space="preserve"> from </w:t>
      </w:r>
      <w:r>
        <w:rPr>
          <w:rFonts w:ascii="Arial" w:hAnsi="Arial" w:cs="Arial"/>
          <w:sz w:val="24"/>
          <w:szCs w:val="24"/>
          <w:lang w:val="en-GB"/>
        </w:rPr>
        <w:t>the County Councillor</w:t>
      </w:r>
      <w:r w:rsidRPr="00323FA1">
        <w:rPr>
          <w:rFonts w:ascii="Arial" w:hAnsi="Arial" w:cs="Arial"/>
          <w:sz w:val="24"/>
          <w:szCs w:val="24"/>
          <w:lang w:val="en-GB"/>
        </w:rPr>
        <w:t>.</w:t>
      </w:r>
      <w:r>
        <w:rPr>
          <w:rFonts w:ascii="Arial" w:hAnsi="Arial" w:cs="Arial"/>
          <w:sz w:val="24"/>
          <w:szCs w:val="24"/>
          <w:lang w:val="en-GB"/>
        </w:rPr>
        <w:t xml:space="preserve">  (To follow) </w:t>
      </w:r>
    </w:p>
    <w:p w14:paraId="230094E1" w14:textId="77777777" w:rsidR="00F85D08" w:rsidRPr="00323FA1" w:rsidRDefault="00F85D08" w:rsidP="00F85D08">
      <w:pPr>
        <w:pStyle w:val="NoSpacing"/>
        <w:rPr>
          <w:rFonts w:ascii="Arial" w:hAnsi="Arial" w:cs="Arial"/>
          <w:sz w:val="24"/>
          <w:szCs w:val="24"/>
          <w:lang w:val="en-GB"/>
        </w:rPr>
      </w:pPr>
    </w:p>
    <w:p w14:paraId="685C4DA2" w14:textId="77777777" w:rsidR="00F85D08" w:rsidRDefault="00F85D08" w:rsidP="00F85D08">
      <w:pPr>
        <w:pStyle w:val="NoSpacing"/>
        <w:numPr>
          <w:ilvl w:val="0"/>
          <w:numId w:val="1"/>
        </w:numPr>
        <w:ind w:left="709" w:hanging="709"/>
        <w:rPr>
          <w:rStyle w:val="Strong"/>
          <w:rFonts w:ascii="Arial" w:hAnsi="Arial" w:cs="Arial"/>
          <w:color w:val="1C1C1C"/>
          <w:sz w:val="24"/>
          <w:szCs w:val="24"/>
          <w:bdr w:val="none" w:sz="0" w:space="0" w:color="auto" w:frame="1"/>
          <w:shd w:val="clear" w:color="auto" w:fill="FFFFFF"/>
        </w:rPr>
      </w:pPr>
      <w:r w:rsidRPr="00A34BED">
        <w:rPr>
          <w:rStyle w:val="Strong"/>
          <w:rFonts w:ascii="Arial" w:hAnsi="Arial" w:cs="Arial"/>
          <w:color w:val="1C1C1C"/>
          <w:sz w:val="24"/>
          <w:szCs w:val="24"/>
          <w:bdr w:val="none" w:sz="0" w:space="0" w:color="auto" w:frame="1"/>
          <w:shd w:val="clear" w:color="auto" w:fill="FFFFFF"/>
        </w:rPr>
        <w:t>Reports from Representatives on Outside Bodies</w:t>
      </w:r>
    </w:p>
    <w:p w14:paraId="381B2E26" w14:textId="77777777" w:rsidR="00F85D08" w:rsidRPr="00A34BED" w:rsidRDefault="00F85D08" w:rsidP="00F85D08">
      <w:pPr>
        <w:pStyle w:val="NoSpacing"/>
        <w:ind w:left="709"/>
        <w:rPr>
          <w:rFonts w:ascii="Arial" w:hAnsi="Arial" w:cs="Arial"/>
          <w:color w:val="000000"/>
          <w:sz w:val="24"/>
          <w:szCs w:val="24"/>
          <w:shd w:val="clear" w:color="auto" w:fill="FFFFFF"/>
        </w:rPr>
      </w:pPr>
      <w:r w:rsidRPr="00A34BED">
        <w:rPr>
          <w:rFonts w:ascii="Arial" w:hAnsi="Arial" w:cs="Arial"/>
          <w:color w:val="000000"/>
          <w:sz w:val="24"/>
          <w:szCs w:val="24"/>
          <w:shd w:val="clear" w:color="auto" w:fill="FFFFFF"/>
        </w:rPr>
        <w:t>To receive reports from Representatives on Outside Bodies.</w:t>
      </w:r>
      <w:r>
        <w:rPr>
          <w:rFonts w:ascii="Arial" w:hAnsi="Arial" w:cs="Arial"/>
          <w:color w:val="000000"/>
          <w:sz w:val="24"/>
          <w:szCs w:val="24"/>
          <w:shd w:val="clear" w:color="auto" w:fill="FFFFFF"/>
        </w:rPr>
        <w:t xml:space="preserve"> </w:t>
      </w:r>
    </w:p>
    <w:p w14:paraId="05C629AC" w14:textId="77777777" w:rsidR="00F85D08" w:rsidRDefault="00F85D08" w:rsidP="00F85D08">
      <w:pPr>
        <w:pStyle w:val="NoSpacing"/>
        <w:ind w:left="709"/>
        <w:rPr>
          <w:rFonts w:ascii="Arial" w:hAnsi="Arial" w:cs="Arial"/>
          <w:b/>
          <w:sz w:val="24"/>
          <w:szCs w:val="24"/>
          <w:lang w:val="en-GB"/>
        </w:rPr>
      </w:pPr>
    </w:p>
    <w:p w14:paraId="1E395200" w14:textId="77777777" w:rsidR="00F85D08" w:rsidRDefault="00F85D08" w:rsidP="00F85D08">
      <w:pPr>
        <w:pStyle w:val="NoSpacing"/>
        <w:numPr>
          <w:ilvl w:val="0"/>
          <w:numId w:val="1"/>
        </w:numPr>
        <w:ind w:left="709" w:hanging="709"/>
        <w:rPr>
          <w:rFonts w:ascii="Arial" w:hAnsi="Arial" w:cs="Arial"/>
          <w:b/>
          <w:sz w:val="24"/>
          <w:szCs w:val="24"/>
          <w:lang w:val="en-GB"/>
        </w:rPr>
      </w:pPr>
      <w:r>
        <w:rPr>
          <w:rFonts w:ascii="Arial" w:hAnsi="Arial" w:cs="Arial"/>
          <w:b/>
          <w:sz w:val="24"/>
          <w:szCs w:val="24"/>
          <w:lang w:val="en-GB"/>
        </w:rPr>
        <w:t xml:space="preserve">Update </w:t>
      </w:r>
      <w:proofErr w:type="gramStart"/>
      <w:r>
        <w:rPr>
          <w:rFonts w:ascii="Arial" w:hAnsi="Arial" w:cs="Arial"/>
          <w:b/>
          <w:sz w:val="24"/>
          <w:szCs w:val="24"/>
          <w:lang w:val="en-GB"/>
        </w:rPr>
        <w:t>From</w:t>
      </w:r>
      <w:proofErr w:type="gramEnd"/>
      <w:r>
        <w:rPr>
          <w:rFonts w:ascii="Arial" w:hAnsi="Arial" w:cs="Arial"/>
          <w:b/>
          <w:sz w:val="24"/>
          <w:szCs w:val="24"/>
          <w:lang w:val="en-GB"/>
        </w:rPr>
        <w:t xml:space="preserve"> Neighbourhood Plan Development Group </w:t>
      </w:r>
    </w:p>
    <w:p w14:paraId="180B8B6A" w14:textId="77777777" w:rsidR="00F85D08" w:rsidRDefault="00F85D08" w:rsidP="00F85D08">
      <w:pPr>
        <w:pStyle w:val="NoSpacing"/>
        <w:ind w:left="709"/>
        <w:rPr>
          <w:rFonts w:ascii="Arial" w:hAnsi="Arial" w:cs="Arial"/>
          <w:b/>
          <w:sz w:val="24"/>
          <w:szCs w:val="24"/>
          <w:lang w:val="en-GB"/>
        </w:rPr>
      </w:pPr>
      <w:r>
        <w:rPr>
          <w:rFonts w:ascii="Arial" w:hAnsi="Arial" w:cs="Arial"/>
          <w:sz w:val="24"/>
          <w:szCs w:val="24"/>
          <w:lang w:val="en-GB"/>
        </w:rPr>
        <w:t>To</w:t>
      </w:r>
      <w:r>
        <w:rPr>
          <w:rFonts w:ascii="Arial" w:hAnsi="Arial" w:cs="Arial"/>
          <w:sz w:val="24"/>
          <w:szCs w:val="24"/>
          <w:shd w:val="clear" w:color="auto" w:fill="FFFFFF"/>
        </w:rPr>
        <w:t xml:space="preserve"> receive an update from the </w:t>
      </w:r>
      <w:proofErr w:type="spellStart"/>
      <w:r>
        <w:rPr>
          <w:rFonts w:ascii="Arial" w:hAnsi="Arial" w:cs="Arial"/>
          <w:sz w:val="24"/>
          <w:szCs w:val="24"/>
          <w:shd w:val="clear" w:color="auto" w:fill="FFFFFF"/>
        </w:rPr>
        <w:t>Neighbourhood</w:t>
      </w:r>
      <w:proofErr w:type="spellEnd"/>
      <w:r>
        <w:rPr>
          <w:rFonts w:ascii="Arial" w:hAnsi="Arial" w:cs="Arial"/>
          <w:sz w:val="24"/>
          <w:szCs w:val="24"/>
          <w:shd w:val="clear" w:color="auto" w:fill="FFFFFF"/>
        </w:rPr>
        <w:t xml:space="preserve"> Plan Development Group including information on recent and future activities and any expenditure requests. (To follow) </w:t>
      </w:r>
    </w:p>
    <w:p w14:paraId="0DF02AF1" w14:textId="77777777" w:rsidR="00F85D08" w:rsidRDefault="00F85D08" w:rsidP="00F85D08">
      <w:pPr>
        <w:pStyle w:val="NoSpacing"/>
        <w:ind w:left="709"/>
        <w:rPr>
          <w:rFonts w:ascii="Arial" w:hAnsi="Arial" w:cs="Arial"/>
          <w:b/>
          <w:sz w:val="24"/>
          <w:szCs w:val="24"/>
          <w:lang w:val="en-GB"/>
        </w:rPr>
      </w:pPr>
    </w:p>
    <w:p w14:paraId="51AC1353" w14:textId="77777777" w:rsidR="00F85D08" w:rsidRDefault="00F85D08" w:rsidP="00F85D08">
      <w:pPr>
        <w:pStyle w:val="NoSpacing"/>
        <w:numPr>
          <w:ilvl w:val="0"/>
          <w:numId w:val="1"/>
        </w:numPr>
        <w:ind w:left="709" w:hanging="709"/>
        <w:rPr>
          <w:rFonts w:ascii="Arial" w:hAnsi="Arial" w:cs="Arial"/>
          <w:b/>
          <w:bCs/>
          <w:sz w:val="24"/>
          <w:szCs w:val="24"/>
        </w:rPr>
      </w:pPr>
      <w:r>
        <w:rPr>
          <w:rFonts w:ascii="Arial" w:hAnsi="Arial" w:cs="Arial"/>
          <w:b/>
          <w:bCs/>
          <w:sz w:val="24"/>
          <w:szCs w:val="24"/>
        </w:rPr>
        <w:t xml:space="preserve">Clerk’s Updates </w:t>
      </w:r>
    </w:p>
    <w:p w14:paraId="516E44B2" w14:textId="77777777" w:rsidR="00F85D08" w:rsidRDefault="00F85D08" w:rsidP="00F85D08">
      <w:pPr>
        <w:pStyle w:val="NoSpacing"/>
        <w:ind w:left="709"/>
        <w:rPr>
          <w:rFonts w:ascii="Arial" w:hAnsi="Arial" w:cs="Arial"/>
          <w:color w:val="000000"/>
          <w:sz w:val="24"/>
          <w:szCs w:val="24"/>
          <w:shd w:val="clear" w:color="auto" w:fill="FFFFFF"/>
        </w:rPr>
      </w:pPr>
      <w:r w:rsidRPr="002C7587">
        <w:rPr>
          <w:rFonts w:ascii="Arial" w:hAnsi="Arial" w:cs="Arial"/>
          <w:color w:val="000000"/>
          <w:sz w:val="24"/>
          <w:szCs w:val="24"/>
          <w:shd w:val="clear" w:color="auto" w:fill="FFFFFF"/>
        </w:rPr>
        <w:t xml:space="preserve">The </w:t>
      </w:r>
      <w:r>
        <w:rPr>
          <w:rFonts w:ascii="Arial" w:hAnsi="Arial" w:cs="Arial"/>
          <w:color w:val="000000"/>
          <w:sz w:val="24"/>
          <w:szCs w:val="24"/>
          <w:shd w:val="clear" w:color="auto" w:fill="FFFFFF"/>
        </w:rPr>
        <w:t>follow</w:t>
      </w:r>
      <w:r w:rsidRPr="002C7587">
        <w:rPr>
          <w:rFonts w:ascii="Arial" w:hAnsi="Arial" w:cs="Arial"/>
          <w:color w:val="000000"/>
          <w:sz w:val="24"/>
          <w:szCs w:val="24"/>
          <w:shd w:val="clear" w:color="auto" w:fill="FFFFFF"/>
        </w:rPr>
        <w:t>ing Clerk’s Update</w:t>
      </w:r>
      <w:r>
        <w:rPr>
          <w:rFonts w:ascii="Arial" w:hAnsi="Arial" w:cs="Arial"/>
          <w:color w:val="000000"/>
          <w:sz w:val="24"/>
          <w:szCs w:val="24"/>
          <w:shd w:val="clear" w:color="auto" w:fill="FFFFFF"/>
        </w:rPr>
        <w:t>s</w:t>
      </w:r>
      <w:r w:rsidRPr="002C7587">
        <w:rPr>
          <w:rFonts w:ascii="Arial" w:hAnsi="Arial" w:cs="Arial"/>
          <w:color w:val="000000"/>
          <w:sz w:val="24"/>
          <w:szCs w:val="24"/>
          <w:shd w:val="clear" w:color="auto" w:fill="FFFFFF"/>
        </w:rPr>
        <w:t xml:space="preserve"> ha</w:t>
      </w:r>
      <w:r>
        <w:rPr>
          <w:rFonts w:ascii="Arial" w:hAnsi="Arial" w:cs="Arial"/>
          <w:color w:val="000000"/>
          <w:sz w:val="24"/>
          <w:szCs w:val="24"/>
          <w:shd w:val="clear" w:color="auto" w:fill="FFFFFF"/>
        </w:rPr>
        <w:t>ve</w:t>
      </w:r>
      <w:r w:rsidRPr="002C7587">
        <w:rPr>
          <w:rFonts w:ascii="Arial" w:hAnsi="Arial" w:cs="Arial"/>
          <w:color w:val="000000"/>
          <w:sz w:val="24"/>
          <w:szCs w:val="24"/>
          <w:shd w:val="clear" w:color="auto" w:fill="FFFFFF"/>
        </w:rPr>
        <w:t xml:space="preserve"> been sent by email since the last </w:t>
      </w:r>
      <w:r>
        <w:rPr>
          <w:rFonts w:ascii="Arial" w:hAnsi="Arial" w:cs="Arial"/>
          <w:color w:val="000000"/>
          <w:sz w:val="24"/>
          <w:szCs w:val="24"/>
          <w:shd w:val="clear" w:color="auto" w:fill="FFFFFF"/>
        </w:rPr>
        <w:t xml:space="preserve">Town </w:t>
      </w:r>
      <w:r w:rsidRPr="002C7587">
        <w:rPr>
          <w:rFonts w:ascii="Arial" w:hAnsi="Arial" w:cs="Arial"/>
          <w:color w:val="000000"/>
          <w:sz w:val="24"/>
          <w:szCs w:val="24"/>
          <w:shd w:val="clear" w:color="auto" w:fill="FFFFFF"/>
        </w:rPr>
        <w:t>Council agenda was published</w:t>
      </w:r>
    </w:p>
    <w:p w14:paraId="0E4E4FF0" w14:textId="77777777" w:rsidR="00F85D08" w:rsidRDefault="00F85D08" w:rsidP="00F85D08">
      <w:pPr>
        <w:pStyle w:val="NoSpacing"/>
        <w:ind w:left="709"/>
        <w:rPr>
          <w:rFonts w:ascii="Arial" w:hAnsi="Arial" w:cs="Arial"/>
          <w:b/>
          <w:bCs/>
          <w:sz w:val="24"/>
          <w:szCs w:val="24"/>
        </w:rPr>
      </w:pPr>
    </w:p>
    <w:tbl>
      <w:tblPr>
        <w:tblpPr w:leftFromText="181" w:rightFromText="181" w:vertAnchor="text" w:horzAnchor="margin" w:tblpXSpec="center" w:tblpY="1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513"/>
      </w:tblGrid>
      <w:tr w:rsidR="00F85D08" w:rsidRPr="005B6EF9" w14:paraId="580F746B" w14:textId="77777777" w:rsidTr="00CB3ADA">
        <w:trPr>
          <w:trHeight w:val="411"/>
        </w:trPr>
        <w:tc>
          <w:tcPr>
            <w:tcW w:w="1129" w:type="dxa"/>
          </w:tcPr>
          <w:p w14:paraId="6D5D538C" w14:textId="77777777" w:rsidR="00F85D08" w:rsidRPr="005B6EF9" w:rsidRDefault="00F85D08" w:rsidP="00CB3ADA">
            <w:pPr>
              <w:pStyle w:val="NoSpacing"/>
              <w:rPr>
                <w:rFonts w:ascii="Arial" w:hAnsi="Arial" w:cs="Arial"/>
                <w:b/>
                <w:sz w:val="24"/>
                <w:szCs w:val="24"/>
                <w:lang w:val="en-GB"/>
              </w:rPr>
            </w:pPr>
            <w:r w:rsidRPr="005B6EF9">
              <w:rPr>
                <w:rFonts w:ascii="Arial" w:hAnsi="Arial" w:cs="Arial"/>
                <w:b/>
                <w:sz w:val="24"/>
                <w:szCs w:val="24"/>
                <w:lang w:val="en-GB"/>
              </w:rPr>
              <w:t>Number</w:t>
            </w:r>
          </w:p>
        </w:tc>
        <w:tc>
          <w:tcPr>
            <w:tcW w:w="1418" w:type="dxa"/>
          </w:tcPr>
          <w:p w14:paraId="305B05E4" w14:textId="77777777" w:rsidR="00F85D08" w:rsidRPr="005B6EF9" w:rsidRDefault="00F85D08" w:rsidP="00CB3ADA">
            <w:pPr>
              <w:pStyle w:val="NoSpacing"/>
              <w:rPr>
                <w:rFonts w:ascii="Arial" w:hAnsi="Arial" w:cs="Arial"/>
                <w:b/>
                <w:sz w:val="24"/>
                <w:szCs w:val="24"/>
                <w:lang w:val="en-GB"/>
              </w:rPr>
            </w:pPr>
            <w:r w:rsidRPr="005B6EF9">
              <w:rPr>
                <w:rFonts w:ascii="Arial" w:hAnsi="Arial" w:cs="Arial"/>
                <w:b/>
                <w:sz w:val="24"/>
                <w:szCs w:val="24"/>
                <w:lang w:val="en-GB"/>
              </w:rPr>
              <w:t>Date</w:t>
            </w:r>
          </w:p>
        </w:tc>
        <w:tc>
          <w:tcPr>
            <w:tcW w:w="7513" w:type="dxa"/>
          </w:tcPr>
          <w:p w14:paraId="2EFDC230" w14:textId="77777777" w:rsidR="00F85D08" w:rsidRPr="005B6EF9" w:rsidRDefault="00F85D08" w:rsidP="00CB3ADA">
            <w:pPr>
              <w:pStyle w:val="NoSpacing"/>
              <w:rPr>
                <w:rFonts w:ascii="Arial" w:hAnsi="Arial" w:cs="Arial"/>
                <w:b/>
                <w:sz w:val="24"/>
                <w:szCs w:val="24"/>
                <w:lang w:val="en-GB"/>
              </w:rPr>
            </w:pPr>
            <w:r w:rsidRPr="005B6EF9">
              <w:rPr>
                <w:rFonts w:ascii="Arial" w:hAnsi="Arial" w:cs="Arial"/>
                <w:b/>
                <w:sz w:val="24"/>
                <w:szCs w:val="24"/>
                <w:lang w:val="en-GB"/>
              </w:rPr>
              <w:t>Topic</w:t>
            </w:r>
            <w:r>
              <w:rPr>
                <w:rFonts w:ascii="Arial" w:hAnsi="Arial" w:cs="Arial"/>
                <w:b/>
                <w:sz w:val="24"/>
                <w:szCs w:val="24"/>
                <w:lang w:val="en-GB"/>
              </w:rPr>
              <w:t>s</w:t>
            </w:r>
          </w:p>
        </w:tc>
      </w:tr>
      <w:tr w:rsidR="00F85D08" w:rsidRPr="00C6510C" w14:paraId="439CDD50" w14:textId="77777777" w:rsidTr="00CB3ADA">
        <w:trPr>
          <w:trHeight w:val="568"/>
        </w:trPr>
        <w:tc>
          <w:tcPr>
            <w:tcW w:w="1129" w:type="dxa"/>
          </w:tcPr>
          <w:p w14:paraId="63F20390" w14:textId="77777777" w:rsidR="00F85D08" w:rsidRPr="00740027" w:rsidRDefault="00F85D08" w:rsidP="00CB3ADA">
            <w:pPr>
              <w:pStyle w:val="NoSpacing"/>
              <w:rPr>
                <w:rFonts w:ascii="Arial" w:hAnsi="Arial" w:cs="Arial"/>
                <w:sz w:val="24"/>
                <w:szCs w:val="24"/>
                <w:lang w:val="en-GB"/>
              </w:rPr>
            </w:pPr>
            <w:r>
              <w:rPr>
                <w:rFonts w:ascii="Arial" w:hAnsi="Arial" w:cs="Arial"/>
                <w:sz w:val="24"/>
                <w:szCs w:val="24"/>
                <w:lang w:val="en-GB"/>
              </w:rPr>
              <w:t>14/19</w:t>
            </w:r>
          </w:p>
        </w:tc>
        <w:tc>
          <w:tcPr>
            <w:tcW w:w="1418" w:type="dxa"/>
          </w:tcPr>
          <w:p w14:paraId="567F8B38" w14:textId="77777777" w:rsidR="00F85D08" w:rsidRPr="004343B0" w:rsidRDefault="00F85D08" w:rsidP="00CB3ADA">
            <w:pPr>
              <w:pStyle w:val="NoSpacing"/>
              <w:jc w:val="center"/>
              <w:rPr>
                <w:rFonts w:ascii="Arial" w:hAnsi="Arial" w:cs="Arial"/>
                <w:sz w:val="24"/>
                <w:szCs w:val="24"/>
                <w:lang w:val="en-GB"/>
              </w:rPr>
            </w:pPr>
            <w:r>
              <w:rPr>
                <w:rFonts w:ascii="Arial" w:hAnsi="Arial" w:cs="Arial"/>
                <w:sz w:val="24"/>
                <w:szCs w:val="24"/>
                <w:lang w:val="en-GB"/>
              </w:rPr>
              <w:t>3/9/19</w:t>
            </w:r>
          </w:p>
        </w:tc>
        <w:tc>
          <w:tcPr>
            <w:tcW w:w="7513" w:type="dxa"/>
          </w:tcPr>
          <w:p w14:paraId="760CD05D" w14:textId="77777777" w:rsidR="00F85D08" w:rsidRPr="00D0069E" w:rsidRDefault="00F85D08" w:rsidP="00F85D08">
            <w:pPr>
              <w:pStyle w:val="ListParagraph"/>
              <w:numPr>
                <w:ilvl w:val="0"/>
                <w:numId w:val="3"/>
              </w:numPr>
              <w:rPr>
                <w:rFonts w:ascii="Arial" w:hAnsi="Arial" w:cs="Arial"/>
                <w:sz w:val="24"/>
                <w:szCs w:val="24"/>
                <w:lang w:eastAsia="en-US"/>
              </w:rPr>
            </w:pPr>
            <w:r w:rsidRPr="00D0069E">
              <w:rPr>
                <w:rFonts w:ascii="Arial" w:hAnsi="Arial" w:cs="Arial"/>
                <w:sz w:val="24"/>
                <w:szCs w:val="24"/>
                <w:lang w:eastAsia="en-US"/>
              </w:rPr>
              <w:t>Grounds Staff</w:t>
            </w:r>
          </w:p>
          <w:p w14:paraId="64A264A3" w14:textId="77777777" w:rsidR="00F85D08" w:rsidRPr="00D0069E" w:rsidRDefault="00F85D08" w:rsidP="00F85D08">
            <w:pPr>
              <w:pStyle w:val="ListParagraph"/>
              <w:numPr>
                <w:ilvl w:val="0"/>
                <w:numId w:val="3"/>
              </w:numPr>
              <w:rPr>
                <w:rFonts w:ascii="Arial" w:hAnsi="Arial" w:cs="Arial"/>
                <w:sz w:val="24"/>
                <w:szCs w:val="24"/>
                <w:lang w:eastAsia="en-US"/>
              </w:rPr>
            </w:pPr>
            <w:r w:rsidRPr="00D0069E">
              <w:rPr>
                <w:rFonts w:ascii="Arial" w:hAnsi="Arial" w:cs="Arial"/>
                <w:sz w:val="24"/>
                <w:szCs w:val="24"/>
                <w:lang w:eastAsia="en-US"/>
              </w:rPr>
              <w:t xml:space="preserve">Budget Workshop </w:t>
            </w:r>
          </w:p>
          <w:p w14:paraId="44FBADF0" w14:textId="77777777" w:rsidR="00F85D08" w:rsidRPr="00D0069E" w:rsidRDefault="00F85D08" w:rsidP="00F85D08">
            <w:pPr>
              <w:pStyle w:val="ListParagraph"/>
              <w:numPr>
                <w:ilvl w:val="0"/>
                <w:numId w:val="3"/>
              </w:numPr>
              <w:rPr>
                <w:rFonts w:ascii="Arial" w:hAnsi="Arial" w:cs="Arial"/>
                <w:sz w:val="24"/>
                <w:szCs w:val="24"/>
                <w:lang w:eastAsia="en-US"/>
              </w:rPr>
            </w:pPr>
            <w:r w:rsidRPr="00D0069E">
              <w:rPr>
                <w:rFonts w:ascii="Arial" w:hAnsi="Arial" w:cs="Arial"/>
                <w:sz w:val="24"/>
                <w:szCs w:val="24"/>
                <w:lang w:eastAsia="en-US"/>
              </w:rPr>
              <w:t xml:space="preserve">Special Town Council Meeting </w:t>
            </w:r>
          </w:p>
          <w:p w14:paraId="064C992C" w14:textId="77777777" w:rsidR="00F85D08" w:rsidRPr="004343B0" w:rsidRDefault="00F85D08" w:rsidP="00CB3ADA">
            <w:pPr>
              <w:pStyle w:val="xmsolistparagraph"/>
              <w:shd w:val="clear" w:color="auto" w:fill="FFFFFF"/>
              <w:spacing w:before="0" w:beforeAutospacing="0" w:after="0" w:afterAutospacing="0"/>
              <w:rPr>
                <w:rFonts w:ascii="Arial" w:hAnsi="Arial" w:cs="Arial"/>
              </w:rPr>
            </w:pPr>
          </w:p>
        </w:tc>
      </w:tr>
      <w:tr w:rsidR="00F85D08" w:rsidRPr="00C6510C" w14:paraId="21FE0761" w14:textId="77777777" w:rsidTr="00CB3ADA">
        <w:trPr>
          <w:trHeight w:val="568"/>
        </w:trPr>
        <w:tc>
          <w:tcPr>
            <w:tcW w:w="1129" w:type="dxa"/>
          </w:tcPr>
          <w:p w14:paraId="73E325F8" w14:textId="77777777" w:rsidR="00F85D08" w:rsidRDefault="00F85D08" w:rsidP="00CB3ADA">
            <w:pPr>
              <w:pStyle w:val="NoSpacing"/>
              <w:rPr>
                <w:rFonts w:ascii="Arial" w:hAnsi="Arial" w:cs="Arial"/>
                <w:sz w:val="24"/>
                <w:szCs w:val="24"/>
                <w:lang w:val="en-GB"/>
              </w:rPr>
            </w:pPr>
            <w:r>
              <w:rPr>
                <w:rFonts w:ascii="Arial" w:hAnsi="Arial" w:cs="Arial"/>
                <w:sz w:val="24"/>
                <w:szCs w:val="24"/>
                <w:lang w:val="en-GB"/>
              </w:rPr>
              <w:t>15/19</w:t>
            </w:r>
          </w:p>
        </w:tc>
        <w:tc>
          <w:tcPr>
            <w:tcW w:w="1418" w:type="dxa"/>
          </w:tcPr>
          <w:p w14:paraId="6C34881D" w14:textId="77777777" w:rsidR="00F85D08" w:rsidRPr="004343B0" w:rsidRDefault="00F85D08" w:rsidP="00CB3ADA">
            <w:pPr>
              <w:pStyle w:val="NoSpacing"/>
              <w:jc w:val="center"/>
              <w:rPr>
                <w:rFonts w:ascii="Arial" w:hAnsi="Arial" w:cs="Arial"/>
                <w:sz w:val="24"/>
                <w:szCs w:val="24"/>
                <w:lang w:val="en-GB"/>
              </w:rPr>
            </w:pPr>
            <w:r>
              <w:rPr>
                <w:rFonts w:ascii="Arial" w:hAnsi="Arial" w:cs="Arial"/>
                <w:sz w:val="24"/>
                <w:szCs w:val="24"/>
                <w:lang w:val="en-GB"/>
              </w:rPr>
              <w:t>17/9/19</w:t>
            </w:r>
          </w:p>
        </w:tc>
        <w:tc>
          <w:tcPr>
            <w:tcW w:w="7513" w:type="dxa"/>
          </w:tcPr>
          <w:p w14:paraId="3656A577" w14:textId="77777777" w:rsidR="00F85D08" w:rsidRPr="00D0069E" w:rsidRDefault="00F85D08" w:rsidP="00F85D08">
            <w:pPr>
              <w:pStyle w:val="ListParagraph"/>
              <w:numPr>
                <w:ilvl w:val="0"/>
                <w:numId w:val="4"/>
              </w:numPr>
              <w:rPr>
                <w:rFonts w:ascii="Arial" w:hAnsi="Arial" w:cs="Arial"/>
                <w:sz w:val="24"/>
                <w:szCs w:val="24"/>
                <w:lang w:eastAsia="en-US"/>
              </w:rPr>
            </w:pPr>
            <w:r w:rsidRPr="00D0069E">
              <w:rPr>
                <w:rFonts w:ascii="Arial" w:hAnsi="Arial" w:cs="Arial"/>
                <w:sz w:val="24"/>
                <w:szCs w:val="24"/>
                <w:lang w:eastAsia="en-US"/>
              </w:rPr>
              <w:t xml:space="preserve">Strategic Plan &amp; Budget Workshop </w:t>
            </w:r>
          </w:p>
          <w:p w14:paraId="3516937C" w14:textId="77777777" w:rsidR="00F85D08" w:rsidRPr="00D0069E" w:rsidRDefault="00F85D08" w:rsidP="00F85D08">
            <w:pPr>
              <w:pStyle w:val="ListParagraph"/>
              <w:numPr>
                <w:ilvl w:val="0"/>
                <w:numId w:val="4"/>
              </w:numPr>
              <w:rPr>
                <w:rFonts w:ascii="Arial" w:eastAsia="Times New Roman" w:hAnsi="Arial" w:cs="Arial"/>
                <w:sz w:val="24"/>
                <w:szCs w:val="24"/>
              </w:rPr>
            </w:pPr>
            <w:r w:rsidRPr="00D0069E">
              <w:rPr>
                <w:rFonts w:ascii="Arial" w:hAnsi="Arial" w:cs="Arial"/>
                <w:sz w:val="24"/>
                <w:szCs w:val="24"/>
                <w:lang w:eastAsia="en-US"/>
              </w:rPr>
              <w:t>Draft Minutes PHT Committee 3rd September</w:t>
            </w:r>
            <w:r w:rsidRPr="00D0069E">
              <w:rPr>
                <w:rFonts w:ascii="Arial" w:eastAsia="Times New Roman" w:hAnsi="Arial" w:cs="Arial"/>
                <w:sz w:val="24"/>
                <w:szCs w:val="24"/>
              </w:rPr>
              <w:t xml:space="preserve"> 2019</w:t>
            </w:r>
          </w:p>
          <w:p w14:paraId="3E24B9F0" w14:textId="77777777" w:rsidR="00F85D08" w:rsidRPr="004343B0" w:rsidRDefault="00F85D08" w:rsidP="00CB3ADA">
            <w:pPr>
              <w:rPr>
                <w:rFonts w:ascii="Arial" w:hAnsi="Arial" w:cs="Arial"/>
                <w:color w:val="201F1E"/>
              </w:rPr>
            </w:pPr>
          </w:p>
        </w:tc>
      </w:tr>
      <w:tr w:rsidR="00F85D08" w:rsidRPr="00C6510C" w14:paraId="4AAE0805" w14:textId="77777777" w:rsidTr="00CB3ADA">
        <w:trPr>
          <w:trHeight w:val="568"/>
        </w:trPr>
        <w:tc>
          <w:tcPr>
            <w:tcW w:w="1129" w:type="dxa"/>
          </w:tcPr>
          <w:p w14:paraId="296DC9E3" w14:textId="77777777" w:rsidR="00F85D08" w:rsidRDefault="00F85D08" w:rsidP="00CB3ADA">
            <w:pPr>
              <w:pStyle w:val="NoSpacing"/>
              <w:rPr>
                <w:rFonts w:ascii="Arial" w:hAnsi="Arial" w:cs="Arial"/>
                <w:sz w:val="24"/>
                <w:szCs w:val="24"/>
                <w:lang w:val="en-GB"/>
              </w:rPr>
            </w:pPr>
            <w:r>
              <w:rPr>
                <w:rFonts w:ascii="Arial" w:hAnsi="Arial" w:cs="Arial"/>
                <w:sz w:val="24"/>
                <w:szCs w:val="24"/>
                <w:lang w:val="en-GB"/>
              </w:rPr>
              <w:t>16/19</w:t>
            </w:r>
          </w:p>
        </w:tc>
        <w:tc>
          <w:tcPr>
            <w:tcW w:w="1418" w:type="dxa"/>
          </w:tcPr>
          <w:p w14:paraId="73E6E566" w14:textId="77777777" w:rsidR="00F85D08" w:rsidRPr="004343B0" w:rsidRDefault="00F85D08" w:rsidP="00CB3ADA">
            <w:pPr>
              <w:pStyle w:val="NoSpacing"/>
              <w:jc w:val="center"/>
              <w:rPr>
                <w:rFonts w:ascii="Arial" w:hAnsi="Arial" w:cs="Arial"/>
                <w:sz w:val="24"/>
                <w:szCs w:val="24"/>
                <w:lang w:val="en-GB"/>
              </w:rPr>
            </w:pPr>
            <w:r>
              <w:rPr>
                <w:rFonts w:ascii="Arial" w:hAnsi="Arial" w:cs="Arial"/>
                <w:sz w:val="24"/>
                <w:szCs w:val="24"/>
                <w:lang w:val="en-GB"/>
              </w:rPr>
              <w:t>30/09/19</w:t>
            </w:r>
          </w:p>
        </w:tc>
        <w:tc>
          <w:tcPr>
            <w:tcW w:w="7513" w:type="dxa"/>
          </w:tcPr>
          <w:p w14:paraId="7BFB7562" w14:textId="77777777" w:rsidR="00F85D08" w:rsidRPr="00D0069E" w:rsidRDefault="00F85D08" w:rsidP="00F85D08">
            <w:pPr>
              <w:pStyle w:val="ListParagraph"/>
              <w:numPr>
                <w:ilvl w:val="0"/>
                <w:numId w:val="5"/>
              </w:numPr>
              <w:rPr>
                <w:rFonts w:ascii="Arial" w:eastAsia="Times New Roman" w:hAnsi="Arial" w:cs="Arial"/>
                <w:sz w:val="24"/>
                <w:szCs w:val="24"/>
              </w:rPr>
            </w:pPr>
            <w:r w:rsidRPr="00D0069E">
              <w:rPr>
                <w:rFonts w:ascii="Arial" w:eastAsia="Times New Roman" w:hAnsi="Arial" w:cs="Arial"/>
                <w:sz w:val="24"/>
                <w:szCs w:val="24"/>
              </w:rPr>
              <w:t xml:space="preserve">Draft Minutes Resources Committee 13 August </w:t>
            </w:r>
          </w:p>
          <w:p w14:paraId="78D33034" w14:textId="77777777" w:rsidR="00F85D08" w:rsidRPr="00D0069E" w:rsidRDefault="00F85D08" w:rsidP="00F85D08">
            <w:pPr>
              <w:pStyle w:val="ListParagraph"/>
              <w:numPr>
                <w:ilvl w:val="0"/>
                <w:numId w:val="5"/>
              </w:numPr>
              <w:rPr>
                <w:rFonts w:ascii="Arial" w:eastAsia="Times New Roman" w:hAnsi="Arial" w:cs="Arial"/>
                <w:sz w:val="24"/>
                <w:szCs w:val="24"/>
              </w:rPr>
            </w:pPr>
            <w:r w:rsidRPr="00D0069E">
              <w:rPr>
                <w:rFonts w:ascii="Arial" w:eastAsia="Times New Roman" w:hAnsi="Arial" w:cs="Arial"/>
                <w:sz w:val="24"/>
                <w:szCs w:val="24"/>
              </w:rPr>
              <w:t xml:space="preserve">Draft Minutes Open Spaces Committee 10 September </w:t>
            </w:r>
          </w:p>
          <w:p w14:paraId="58ED219E" w14:textId="77777777" w:rsidR="00F85D08" w:rsidRPr="00D0069E" w:rsidRDefault="00F85D08" w:rsidP="00F85D08">
            <w:pPr>
              <w:pStyle w:val="ListParagraph"/>
              <w:numPr>
                <w:ilvl w:val="0"/>
                <w:numId w:val="5"/>
              </w:numPr>
              <w:rPr>
                <w:rFonts w:ascii="Arial" w:eastAsia="Times New Roman" w:hAnsi="Arial" w:cs="Arial"/>
                <w:sz w:val="24"/>
                <w:szCs w:val="24"/>
              </w:rPr>
            </w:pPr>
            <w:r w:rsidRPr="00D0069E">
              <w:rPr>
                <w:rFonts w:ascii="Arial" w:eastAsia="Times New Roman" w:hAnsi="Arial" w:cs="Arial"/>
                <w:sz w:val="24"/>
                <w:szCs w:val="24"/>
              </w:rPr>
              <w:t xml:space="preserve">Staffing </w:t>
            </w:r>
          </w:p>
          <w:p w14:paraId="1C2F8570" w14:textId="77777777" w:rsidR="00F85D08" w:rsidRPr="00D0069E" w:rsidRDefault="00F85D08" w:rsidP="00F85D08">
            <w:pPr>
              <w:pStyle w:val="ListParagraph"/>
              <w:numPr>
                <w:ilvl w:val="0"/>
                <w:numId w:val="5"/>
              </w:numPr>
              <w:rPr>
                <w:rFonts w:ascii="Arial" w:eastAsia="Times New Roman" w:hAnsi="Arial" w:cs="Arial"/>
                <w:sz w:val="24"/>
                <w:szCs w:val="24"/>
              </w:rPr>
            </w:pPr>
            <w:r w:rsidRPr="00D0069E">
              <w:rPr>
                <w:rFonts w:ascii="Arial" w:eastAsia="Times New Roman" w:hAnsi="Arial" w:cs="Arial"/>
                <w:sz w:val="24"/>
                <w:szCs w:val="24"/>
              </w:rPr>
              <w:t>Councillor Training Opportunities</w:t>
            </w:r>
          </w:p>
          <w:p w14:paraId="661EE7C3" w14:textId="77777777" w:rsidR="00F85D08" w:rsidRPr="00AC4F11" w:rsidRDefault="00F85D08" w:rsidP="00CB3ADA">
            <w:pPr>
              <w:ind w:left="426" w:hanging="66"/>
              <w:rPr>
                <w:rFonts w:ascii="Arial" w:hAnsi="Arial" w:cs="Arial"/>
                <w:color w:val="201F1E"/>
              </w:rPr>
            </w:pPr>
          </w:p>
        </w:tc>
      </w:tr>
      <w:tr w:rsidR="00F85D08" w:rsidRPr="00C6510C" w14:paraId="2183C38E" w14:textId="77777777" w:rsidTr="00CB3ADA">
        <w:trPr>
          <w:trHeight w:val="568"/>
        </w:trPr>
        <w:tc>
          <w:tcPr>
            <w:tcW w:w="1129" w:type="dxa"/>
          </w:tcPr>
          <w:p w14:paraId="11767C0A" w14:textId="77777777" w:rsidR="00F85D08" w:rsidRDefault="00F85D08" w:rsidP="00CB3ADA">
            <w:pPr>
              <w:pStyle w:val="NoSpacing"/>
              <w:rPr>
                <w:rFonts w:ascii="Arial" w:hAnsi="Arial" w:cs="Arial"/>
                <w:sz w:val="24"/>
                <w:szCs w:val="24"/>
                <w:lang w:val="en-GB"/>
              </w:rPr>
            </w:pPr>
            <w:r>
              <w:rPr>
                <w:rFonts w:ascii="Arial" w:hAnsi="Arial" w:cs="Arial"/>
                <w:sz w:val="24"/>
                <w:szCs w:val="24"/>
                <w:lang w:val="en-GB"/>
              </w:rPr>
              <w:lastRenderedPageBreak/>
              <w:t>17/19</w:t>
            </w:r>
          </w:p>
        </w:tc>
        <w:tc>
          <w:tcPr>
            <w:tcW w:w="1418" w:type="dxa"/>
          </w:tcPr>
          <w:p w14:paraId="09814568" w14:textId="77777777" w:rsidR="00F85D08" w:rsidRPr="004343B0" w:rsidRDefault="00F85D08" w:rsidP="00CB3ADA">
            <w:pPr>
              <w:pStyle w:val="NoSpacing"/>
              <w:jc w:val="center"/>
              <w:rPr>
                <w:rFonts w:ascii="Arial" w:hAnsi="Arial" w:cs="Arial"/>
                <w:sz w:val="24"/>
                <w:szCs w:val="24"/>
                <w:lang w:val="en-GB"/>
              </w:rPr>
            </w:pPr>
            <w:r>
              <w:rPr>
                <w:rFonts w:ascii="Arial" w:hAnsi="Arial" w:cs="Arial"/>
                <w:sz w:val="24"/>
                <w:szCs w:val="24"/>
                <w:lang w:val="en-GB"/>
              </w:rPr>
              <w:t>30/09/19</w:t>
            </w:r>
          </w:p>
        </w:tc>
        <w:tc>
          <w:tcPr>
            <w:tcW w:w="7513" w:type="dxa"/>
          </w:tcPr>
          <w:p w14:paraId="3F505BFB" w14:textId="77777777" w:rsidR="00F85D08" w:rsidRPr="009A1A8A" w:rsidRDefault="00F85D08" w:rsidP="00F85D08">
            <w:pPr>
              <w:pStyle w:val="ListParagraph"/>
              <w:numPr>
                <w:ilvl w:val="0"/>
                <w:numId w:val="2"/>
              </w:numPr>
              <w:rPr>
                <w:rFonts w:ascii="Arial" w:eastAsia="Times New Roman" w:hAnsi="Arial" w:cs="Arial"/>
                <w:sz w:val="24"/>
                <w:szCs w:val="24"/>
              </w:rPr>
            </w:pPr>
            <w:r w:rsidRPr="009A1A8A">
              <w:rPr>
                <w:rFonts w:ascii="Arial" w:eastAsia="Times New Roman" w:hAnsi="Arial" w:cs="Arial"/>
                <w:sz w:val="24"/>
                <w:szCs w:val="24"/>
              </w:rPr>
              <w:t xml:space="preserve">Draft Minutes of the Town Council meeting held on 17 September </w:t>
            </w:r>
          </w:p>
          <w:p w14:paraId="08E584AD" w14:textId="77777777" w:rsidR="00F85D08" w:rsidRPr="009A1A8A" w:rsidRDefault="00F85D08" w:rsidP="00F85D08">
            <w:pPr>
              <w:pStyle w:val="ListParagraph"/>
              <w:numPr>
                <w:ilvl w:val="0"/>
                <w:numId w:val="2"/>
              </w:numPr>
              <w:rPr>
                <w:rFonts w:ascii="Arial" w:eastAsia="Times New Roman" w:hAnsi="Arial" w:cs="Arial"/>
                <w:sz w:val="24"/>
                <w:szCs w:val="24"/>
              </w:rPr>
            </w:pPr>
            <w:r w:rsidRPr="009A1A8A">
              <w:rPr>
                <w:rFonts w:ascii="Arial" w:eastAsia="Times New Roman" w:hAnsi="Arial" w:cs="Arial"/>
                <w:sz w:val="24"/>
                <w:szCs w:val="24"/>
              </w:rPr>
              <w:t>Local Plan Review – Response Letter</w:t>
            </w:r>
          </w:p>
          <w:p w14:paraId="681FA82D" w14:textId="77777777" w:rsidR="00F85D08" w:rsidRPr="00AC4F11" w:rsidRDefault="00F85D08" w:rsidP="00F85D08">
            <w:pPr>
              <w:pStyle w:val="ListParagraph"/>
              <w:numPr>
                <w:ilvl w:val="0"/>
                <w:numId w:val="2"/>
              </w:numPr>
              <w:rPr>
                <w:rFonts w:ascii="Arial" w:hAnsi="Arial" w:cs="Arial"/>
                <w:color w:val="201F1E"/>
              </w:rPr>
            </w:pPr>
            <w:r w:rsidRPr="009A1A8A">
              <w:rPr>
                <w:rFonts w:ascii="Arial" w:eastAsia="Times New Roman" w:hAnsi="Arial" w:cs="Arial"/>
                <w:sz w:val="24"/>
                <w:szCs w:val="24"/>
              </w:rPr>
              <w:t>External audit</w:t>
            </w:r>
            <w:r w:rsidRPr="009A1A8A">
              <w:rPr>
                <w:rFonts w:ascii="Arial" w:eastAsia="Times New Roman" w:hAnsi="Arial" w:cs="Arial"/>
                <w:b/>
                <w:bCs/>
                <w:sz w:val="24"/>
                <w:szCs w:val="24"/>
              </w:rPr>
              <w:t xml:space="preserve"> </w:t>
            </w:r>
          </w:p>
        </w:tc>
      </w:tr>
      <w:tr w:rsidR="00F85D08" w:rsidRPr="00C6510C" w14:paraId="6511F50C" w14:textId="77777777" w:rsidTr="00CB3ADA">
        <w:trPr>
          <w:trHeight w:val="568"/>
        </w:trPr>
        <w:tc>
          <w:tcPr>
            <w:tcW w:w="1129" w:type="dxa"/>
          </w:tcPr>
          <w:p w14:paraId="56F1E611" w14:textId="77777777" w:rsidR="00F85D08" w:rsidRDefault="00F85D08" w:rsidP="00CB3ADA">
            <w:pPr>
              <w:pStyle w:val="NoSpacing"/>
              <w:rPr>
                <w:rFonts w:ascii="Arial" w:hAnsi="Arial" w:cs="Arial"/>
                <w:sz w:val="24"/>
                <w:szCs w:val="24"/>
                <w:lang w:val="en-GB"/>
              </w:rPr>
            </w:pPr>
            <w:r>
              <w:rPr>
                <w:rFonts w:ascii="Arial" w:hAnsi="Arial" w:cs="Arial"/>
                <w:sz w:val="24"/>
                <w:szCs w:val="24"/>
                <w:lang w:val="en-GB"/>
              </w:rPr>
              <w:t>18/19</w:t>
            </w:r>
          </w:p>
        </w:tc>
        <w:tc>
          <w:tcPr>
            <w:tcW w:w="1418" w:type="dxa"/>
          </w:tcPr>
          <w:p w14:paraId="1913FEF5" w14:textId="77777777" w:rsidR="00F85D08" w:rsidRPr="004343B0" w:rsidRDefault="00F85D08" w:rsidP="00CB3ADA">
            <w:pPr>
              <w:pStyle w:val="NoSpacing"/>
              <w:jc w:val="center"/>
              <w:rPr>
                <w:rFonts w:ascii="Arial" w:hAnsi="Arial" w:cs="Arial"/>
                <w:sz w:val="24"/>
                <w:szCs w:val="24"/>
                <w:lang w:val="en-GB"/>
              </w:rPr>
            </w:pPr>
            <w:r>
              <w:rPr>
                <w:rFonts w:ascii="Arial" w:hAnsi="Arial" w:cs="Arial"/>
                <w:sz w:val="24"/>
                <w:szCs w:val="24"/>
                <w:lang w:val="en-GB"/>
              </w:rPr>
              <w:t>24/10/19</w:t>
            </w:r>
          </w:p>
        </w:tc>
        <w:tc>
          <w:tcPr>
            <w:tcW w:w="7513" w:type="dxa"/>
          </w:tcPr>
          <w:p w14:paraId="2F28BC3F" w14:textId="77777777" w:rsidR="00F85D08" w:rsidRPr="009A1A8A" w:rsidRDefault="00F85D08" w:rsidP="00F85D08">
            <w:pPr>
              <w:pStyle w:val="ListParagraph"/>
              <w:numPr>
                <w:ilvl w:val="0"/>
                <w:numId w:val="6"/>
              </w:numPr>
              <w:rPr>
                <w:rFonts w:ascii="Arial" w:eastAsia="Times New Roman" w:hAnsi="Arial" w:cs="Arial"/>
                <w:sz w:val="24"/>
                <w:szCs w:val="24"/>
              </w:rPr>
            </w:pPr>
            <w:r w:rsidRPr="009A1A8A">
              <w:rPr>
                <w:rFonts w:ascii="Arial" w:eastAsia="Times New Roman" w:hAnsi="Arial" w:cs="Arial"/>
                <w:sz w:val="24"/>
                <w:szCs w:val="24"/>
              </w:rPr>
              <w:t xml:space="preserve">Staffing </w:t>
            </w:r>
          </w:p>
          <w:p w14:paraId="48CA7C0D" w14:textId="77777777" w:rsidR="00F85D08" w:rsidRPr="009A1A8A" w:rsidRDefault="00F85D08" w:rsidP="00F85D08">
            <w:pPr>
              <w:pStyle w:val="ListParagraph"/>
              <w:numPr>
                <w:ilvl w:val="0"/>
                <w:numId w:val="6"/>
              </w:numPr>
              <w:rPr>
                <w:rFonts w:ascii="Arial" w:eastAsia="Times New Roman" w:hAnsi="Arial" w:cs="Arial"/>
                <w:sz w:val="24"/>
                <w:szCs w:val="24"/>
              </w:rPr>
            </w:pPr>
            <w:r w:rsidRPr="009A1A8A">
              <w:rPr>
                <w:rFonts w:ascii="Arial" w:eastAsia="Times New Roman" w:hAnsi="Arial" w:cs="Arial"/>
                <w:sz w:val="24"/>
                <w:szCs w:val="24"/>
              </w:rPr>
              <w:t xml:space="preserve">Trees near the Canal </w:t>
            </w:r>
          </w:p>
          <w:p w14:paraId="1B05DD49" w14:textId="77777777" w:rsidR="00F85D08" w:rsidRPr="009A1A8A" w:rsidRDefault="00F85D08" w:rsidP="00F85D08">
            <w:pPr>
              <w:pStyle w:val="ListParagraph"/>
              <w:numPr>
                <w:ilvl w:val="0"/>
                <w:numId w:val="6"/>
              </w:numPr>
              <w:rPr>
                <w:rFonts w:ascii="Arial" w:eastAsia="Times New Roman" w:hAnsi="Arial" w:cs="Arial"/>
                <w:sz w:val="24"/>
                <w:szCs w:val="24"/>
              </w:rPr>
            </w:pPr>
            <w:r w:rsidRPr="009A1A8A">
              <w:rPr>
                <w:rFonts w:ascii="Arial" w:eastAsia="Times New Roman" w:hAnsi="Arial" w:cs="Arial"/>
                <w:sz w:val="24"/>
                <w:szCs w:val="24"/>
              </w:rPr>
              <w:t>Millennium Seat &amp; Accessible Picnic Bench</w:t>
            </w:r>
            <w:r>
              <w:rPr>
                <w:rFonts w:ascii="Arial" w:eastAsia="Times New Roman" w:hAnsi="Arial" w:cs="Arial"/>
                <w:sz w:val="24"/>
                <w:szCs w:val="24"/>
              </w:rPr>
              <w:t xml:space="preserve"> </w:t>
            </w:r>
            <w:r w:rsidRPr="009A1A8A">
              <w:rPr>
                <w:rFonts w:ascii="Arial" w:eastAsia="Times New Roman" w:hAnsi="Arial" w:cs="Arial"/>
                <w:sz w:val="24"/>
                <w:szCs w:val="24"/>
              </w:rPr>
              <w:t xml:space="preserve">- Wharf Lane Rec </w:t>
            </w:r>
            <w:proofErr w:type="spellStart"/>
            <w:r w:rsidRPr="009A1A8A">
              <w:rPr>
                <w:rFonts w:ascii="Arial" w:eastAsia="Times New Roman" w:hAnsi="Arial" w:cs="Arial"/>
                <w:sz w:val="24"/>
                <w:szCs w:val="24"/>
              </w:rPr>
              <w:t>Childrens</w:t>
            </w:r>
            <w:proofErr w:type="spellEnd"/>
            <w:r w:rsidRPr="009A1A8A">
              <w:rPr>
                <w:rFonts w:ascii="Arial" w:eastAsia="Times New Roman" w:hAnsi="Arial" w:cs="Arial"/>
                <w:sz w:val="24"/>
                <w:szCs w:val="24"/>
              </w:rPr>
              <w:t xml:space="preserve">’ Play Area </w:t>
            </w:r>
          </w:p>
          <w:p w14:paraId="4B06F5D6" w14:textId="77777777" w:rsidR="00F85D08" w:rsidRPr="00DA1056" w:rsidRDefault="00F85D08" w:rsidP="00CB3ADA">
            <w:pPr>
              <w:pStyle w:val="ListParagraph"/>
              <w:ind w:left="465"/>
              <w:rPr>
                <w:rFonts w:ascii="Arial" w:hAnsi="Arial" w:cs="Arial"/>
                <w:color w:val="201F1E"/>
                <w:sz w:val="24"/>
                <w:szCs w:val="24"/>
              </w:rPr>
            </w:pPr>
          </w:p>
        </w:tc>
      </w:tr>
    </w:tbl>
    <w:p w14:paraId="7CF2B32F" w14:textId="77777777" w:rsidR="00F85D08" w:rsidRDefault="00F85D08" w:rsidP="00F85D08">
      <w:pPr>
        <w:pStyle w:val="NoSpacing"/>
        <w:tabs>
          <w:tab w:val="left" w:pos="930"/>
        </w:tabs>
        <w:rPr>
          <w:rFonts w:ascii="Arial" w:hAnsi="Arial" w:cs="Arial"/>
          <w:b/>
          <w:bCs/>
          <w:sz w:val="24"/>
          <w:szCs w:val="24"/>
        </w:rPr>
      </w:pPr>
    </w:p>
    <w:p w14:paraId="05D10C83" w14:textId="77777777" w:rsidR="00F85D08" w:rsidRDefault="00F85D08" w:rsidP="00F85D08">
      <w:pPr>
        <w:pStyle w:val="NoSpacing"/>
        <w:numPr>
          <w:ilvl w:val="0"/>
          <w:numId w:val="1"/>
        </w:numPr>
        <w:ind w:left="709" w:hanging="709"/>
        <w:rPr>
          <w:rFonts w:ascii="Arial" w:hAnsi="Arial" w:cs="Arial"/>
          <w:b/>
          <w:bCs/>
          <w:sz w:val="24"/>
          <w:szCs w:val="24"/>
        </w:rPr>
      </w:pPr>
      <w:r>
        <w:rPr>
          <w:rFonts w:ascii="Arial" w:hAnsi="Arial" w:cs="Arial"/>
          <w:b/>
          <w:bCs/>
          <w:sz w:val="24"/>
          <w:szCs w:val="24"/>
        </w:rPr>
        <w:t xml:space="preserve">Exclusion of the Press and Public </w:t>
      </w:r>
    </w:p>
    <w:p w14:paraId="3FD9A993" w14:textId="77777777" w:rsidR="00F85D08" w:rsidRPr="00CB45C9" w:rsidRDefault="00F85D08" w:rsidP="00F85D08">
      <w:pPr>
        <w:pStyle w:val="NoSpacing"/>
        <w:ind w:left="709"/>
        <w:rPr>
          <w:rFonts w:ascii="Arial" w:eastAsia="Times New Roman" w:hAnsi="Arial" w:cs="Arial"/>
          <w:color w:val="222222"/>
          <w:sz w:val="24"/>
          <w:szCs w:val="24"/>
        </w:rPr>
      </w:pPr>
      <w:r w:rsidRPr="00F320C0">
        <w:rPr>
          <w:rFonts w:ascii="Arial" w:hAnsi="Arial" w:cs="Arial"/>
          <w:sz w:val="24"/>
          <w:szCs w:val="24"/>
        </w:rPr>
        <w:t xml:space="preserve">To consider </w:t>
      </w:r>
      <w:r>
        <w:rPr>
          <w:rFonts w:ascii="Arial" w:hAnsi="Arial" w:cs="Arial"/>
          <w:sz w:val="24"/>
          <w:szCs w:val="24"/>
        </w:rPr>
        <w:t xml:space="preserve">exclusion of </w:t>
      </w:r>
      <w:r w:rsidRPr="008824C6">
        <w:rPr>
          <w:rFonts w:ascii="Arial" w:hAnsi="Arial" w:cs="Arial"/>
          <w:sz w:val="24"/>
          <w:szCs w:val="24"/>
        </w:rPr>
        <w:t xml:space="preserve">the press and public from the meeting, in accordance with the Public Bodies (Admission to Meetings) Act 1960, section 1(2), </w:t>
      </w:r>
      <w:r>
        <w:rPr>
          <w:rFonts w:ascii="Arial" w:hAnsi="Arial" w:cs="Arial"/>
          <w:sz w:val="24"/>
          <w:szCs w:val="24"/>
        </w:rPr>
        <w:t xml:space="preserve">for </w:t>
      </w:r>
      <w:r w:rsidRPr="00CB45C9">
        <w:rPr>
          <w:rFonts w:ascii="Arial" w:hAnsi="Arial" w:cs="Arial"/>
          <w:sz w:val="24"/>
          <w:szCs w:val="24"/>
        </w:rPr>
        <w:t xml:space="preserve">Agenda </w:t>
      </w:r>
      <w:r>
        <w:rPr>
          <w:rFonts w:ascii="Arial" w:hAnsi="Arial" w:cs="Arial"/>
          <w:sz w:val="24"/>
          <w:szCs w:val="24"/>
        </w:rPr>
        <w:t>I</w:t>
      </w:r>
      <w:r w:rsidRPr="00CB45C9">
        <w:rPr>
          <w:rFonts w:ascii="Arial" w:hAnsi="Arial" w:cs="Arial"/>
          <w:sz w:val="24"/>
          <w:szCs w:val="24"/>
        </w:rPr>
        <w:t>tem 2</w:t>
      </w:r>
      <w:r>
        <w:rPr>
          <w:rFonts w:ascii="Arial" w:hAnsi="Arial" w:cs="Arial"/>
          <w:sz w:val="24"/>
          <w:szCs w:val="24"/>
        </w:rPr>
        <w:t>9</w:t>
      </w:r>
      <w:r w:rsidRPr="00CB45C9">
        <w:rPr>
          <w:rFonts w:ascii="Arial" w:hAnsi="Arial" w:cs="Arial"/>
          <w:sz w:val="24"/>
          <w:szCs w:val="24"/>
        </w:rPr>
        <w:t xml:space="preserve"> Finance Procedure Risk Register due to the confidential nature of the business to be transacted</w:t>
      </w:r>
    </w:p>
    <w:p w14:paraId="1C4B37C8" w14:textId="77777777" w:rsidR="00F85D08" w:rsidRPr="00CB45C9" w:rsidRDefault="00F85D08" w:rsidP="00F85D08">
      <w:pPr>
        <w:pStyle w:val="NoSpacing"/>
        <w:shd w:val="clear" w:color="auto" w:fill="FFFFFF"/>
        <w:spacing w:after="150"/>
        <w:ind w:left="-11"/>
        <w:rPr>
          <w:rFonts w:ascii="Arial" w:eastAsia="Times New Roman" w:hAnsi="Arial" w:cs="Arial"/>
          <w:color w:val="222222"/>
          <w:sz w:val="24"/>
          <w:szCs w:val="24"/>
        </w:rPr>
      </w:pPr>
      <w:r w:rsidRPr="00CB45C9">
        <w:rPr>
          <w:rFonts w:ascii="Arial" w:eastAsia="Times New Roman" w:hAnsi="Arial" w:cs="Arial"/>
          <w:color w:val="222222"/>
          <w:sz w:val="24"/>
          <w:szCs w:val="24"/>
        </w:rPr>
        <w:t>The reports relating to this item ha</w:t>
      </w:r>
      <w:r>
        <w:rPr>
          <w:rFonts w:ascii="Arial" w:eastAsia="Times New Roman" w:hAnsi="Arial" w:cs="Arial"/>
          <w:color w:val="222222"/>
          <w:sz w:val="24"/>
          <w:szCs w:val="24"/>
        </w:rPr>
        <w:t>s</w:t>
      </w:r>
      <w:r w:rsidRPr="00CB45C9">
        <w:rPr>
          <w:rFonts w:ascii="Arial" w:eastAsia="Times New Roman" w:hAnsi="Arial" w:cs="Arial"/>
          <w:color w:val="222222"/>
          <w:sz w:val="24"/>
          <w:szCs w:val="24"/>
        </w:rPr>
        <w:t xml:space="preserve"> been withheld from public circulation and deposit.</w:t>
      </w:r>
    </w:p>
    <w:p w14:paraId="0CA7C329" w14:textId="77777777" w:rsidR="00F85D08" w:rsidRDefault="00F85D08" w:rsidP="00F85D08">
      <w:pPr>
        <w:pStyle w:val="NoSpacing"/>
        <w:ind w:left="709"/>
        <w:rPr>
          <w:rFonts w:ascii="Arial" w:hAnsi="Arial" w:cs="Arial"/>
          <w:b/>
          <w:bCs/>
          <w:sz w:val="24"/>
          <w:szCs w:val="24"/>
        </w:rPr>
      </w:pPr>
    </w:p>
    <w:p w14:paraId="1AF6A4A8" w14:textId="77777777" w:rsidR="00F85D08" w:rsidRDefault="00F85D08" w:rsidP="00F85D08">
      <w:pPr>
        <w:pStyle w:val="NoSpacing"/>
        <w:numPr>
          <w:ilvl w:val="0"/>
          <w:numId w:val="1"/>
        </w:numPr>
        <w:ind w:left="709" w:hanging="709"/>
        <w:rPr>
          <w:rFonts w:ascii="Arial" w:hAnsi="Arial" w:cs="Arial"/>
          <w:b/>
          <w:bCs/>
          <w:sz w:val="24"/>
          <w:szCs w:val="24"/>
        </w:rPr>
      </w:pPr>
      <w:r>
        <w:rPr>
          <w:rFonts w:ascii="Arial" w:hAnsi="Arial" w:cs="Arial"/>
          <w:b/>
          <w:bCs/>
          <w:sz w:val="24"/>
          <w:szCs w:val="24"/>
        </w:rPr>
        <w:t xml:space="preserve">Finance Procedure Risk Register </w:t>
      </w:r>
    </w:p>
    <w:p w14:paraId="031793AE" w14:textId="77777777" w:rsidR="00F85D08" w:rsidRPr="00D17D72" w:rsidRDefault="00F85D08" w:rsidP="00F85D08">
      <w:pPr>
        <w:pStyle w:val="NoSpacing"/>
        <w:ind w:left="709"/>
        <w:rPr>
          <w:rFonts w:ascii="Arial" w:hAnsi="Arial" w:cs="Arial"/>
          <w:sz w:val="24"/>
          <w:szCs w:val="24"/>
        </w:rPr>
      </w:pPr>
      <w:r>
        <w:rPr>
          <w:rFonts w:ascii="Arial" w:hAnsi="Arial" w:cs="Arial"/>
          <w:sz w:val="24"/>
          <w:szCs w:val="24"/>
        </w:rPr>
        <w:t xml:space="preserve">The Finance Procedures Risk Register as agreed by the Resources Committee on 13 August 2019 is presented for information </w:t>
      </w:r>
    </w:p>
    <w:p w14:paraId="3A893B19" w14:textId="77777777" w:rsidR="00F85D08" w:rsidRPr="00EF3C8B" w:rsidRDefault="00F85D08" w:rsidP="00F85D08">
      <w:pPr>
        <w:pStyle w:val="NoSpacing"/>
        <w:ind w:left="709"/>
        <w:rPr>
          <w:rFonts w:ascii="Arial" w:hAnsi="Arial" w:cs="Arial"/>
          <w:b/>
          <w:bCs/>
          <w:sz w:val="24"/>
          <w:szCs w:val="24"/>
        </w:rPr>
      </w:pPr>
    </w:p>
    <w:p w14:paraId="3DAD1376" w14:textId="77777777" w:rsidR="00F85D08" w:rsidRDefault="00F85D08" w:rsidP="00F85D08">
      <w:pPr>
        <w:pStyle w:val="NoSpacing"/>
        <w:ind w:left="1080"/>
        <w:jc w:val="center"/>
        <w:rPr>
          <w:rFonts w:ascii="Arial" w:hAnsi="Arial" w:cs="Arial"/>
          <w:sz w:val="24"/>
          <w:szCs w:val="24"/>
          <w:lang w:val="en-GB"/>
        </w:rPr>
      </w:pPr>
      <w:proofErr w:type="spellStart"/>
      <w:r w:rsidRPr="00F55D45">
        <w:rPr>
          <w:rFonts w:ascii="Arial" w:hAnsi="Arial" w:cs="Arial"/>
          <w:sz w:val="24"/>
          <w:szCs w:val="24"/>
          <w:lang w:val="en-GB"/>
        </w:rPr>
        <w:t>xxxxxxxxxxxxxxxxxxxxxxxxxxxxxxxxxxxxxxx</w:t>
      </w:r>
      <w:proofErr w:type="spellEnd"/>
    </w:p>
    <w:p w14:paraId="33D07D7E" w14:textId="77777777" w:rsidR="00F85D08" w:rsidRDefault="00F85D08" w:rsidP="00F85D08">
      <w:pPr>
        <w:pStyle w:val="NoSpacing"/>
        <w:ind w:left="709"/>
        <w:jc w:val="center"/>
        <w:rPr>
          <w:rFonts w:ascii="Arial" w:hAnsi="Arial" w:cs="Arial"/>
          <w:b/>
          <w:bCs/>
          <w:sz w:val="24"/>
          <w:szCs w:val="24"/>
        </w:rPr>
      </w:pPr>
    </w:p>
    <w:p w14:paraId="606B2CA1" w14:textId="77777777" w:rsidR="00F85D08" w:rsidRDefault="00F85D08" w:rsidP="00F85D08">
      <w:pPr>
        <w:pStyle w:val="NoSpacing"/>
        <w:ind w:left="709"/>
        <w:jc w:val="center"/>
        <w:rPr>
          <w:rFonts w:ascii="Arial" w:hAnsi="Arial" w:cs="Arial"/>
          <w:b/>
          <w:bCs/>
          <w:sz w:val="24"/>
          <w:szCs w:val="24"/>
        </w:rPr>
      </w:pPr>
      <w:r w:rsidRPr="00841017">
        <w:rPr>
          <w:rFonts w:ascii="Arial" w:hAnsi="Arial" w:cs="Arial"/>
          <w:b/>
          <w:bCs/>
          <w:sz w:val="24"/>
          <w:szCs w:val="24"/>
        </w:rPr>
        <w:t>Reminders</w:t>
      </w:r>
    </w:p>
    <w:p w14:paraId="0A9BFEDF" w14:textId="77777777" w:rsidR="00F85D08" w:rsidRPr="00841017" w:rsidRDefault="00F85D08" w:rsidP="00F85D08">
      <w:pPr>
        <w:pStyle w:val="NoSpacing"/>
        <w:ind w:left="709"/>
        <w:jc w:val="center"/>
        <w:rPr>
          <w:rFonts w:ascii="Arial" w:hAnsi="Arial" w:cs="Arial"/>
          <w:b/>
          <w:bCs/>
          <w:sz w:val="24"/>
          <w:szCs w:val="24"/>
        </w:rPr>
      </w:pPr>
    </w:p>
    <w:p w14:paraId="1D8D7772" w14:textId="77777777" w:rsidR="00F85D08" w:rsidRDefault="00F85D08" w:rsidP="00F85D08">
      <w:pPr>
        <w:pStyle w:val="NoSpacing"/>
        <w:ind w:left="3544" w:hanging="2464"/>
        <w:rPr>
          <w:rFonts w:ascii="Arial" w:hAnsi="Arial" w:cs="Arial"/>
          <w:sz w:val="24"/>
          <w:szCs w:val="24"/>
          <w:lang w:val="en-GB"/>
        </w:rPr>
      </w:pPr>
      <w:r>
        <w:rPr>
          <w:rFonts w:ascii="Arial" w:hAnsi="Arial" w:cs="Arial"/>
          <w:sz w:val="24"/>
          <w:szCs w:val="24"/>
          <w:lang w:val="en-GB"/>
        </w:rPr>
        <w:t>3 December</w:t>
      </w:r>
      <w:r>
        <w:rPr>
          <w:rFonts w:ascii="Arial" w:hAnsi="Arial" w:cs="Arial"/>
          <w:sz w:val="24"/>
          <w:szCs w:val="24"/>
          <w:lang w:val="en-GB"/>
        </w:rPr>
        <w:tab/>
        <w:t>Planning, Highways and Transport Committee followed by Town Council</w:t>
      </w:r>
    </w:p>
    <w:p w14:paraId="572C205D" w14:textId="77777777" w:rsidR="00F85D08" w:rsidRDefault="00F85D08" w:rsidP="00F85D08">
      <w:pPr>
        <w:pStyle w:val="NoSpacing"/>
        <w:ind w:left="1080"/>
        <w:rPr>
          <w:rFonts w:ascii="Arial" w:hAnsi="Arial" w:cs="Arial"/>
          <w:sz w:val="24"/>
          <w:szCs w:val="24"/>
          <w:lang w:val="en-GB"/>
        </w:rPr>
      </w:pPr>
      <w:r>
        <w:rPr>
          <w:rFonts w:ascii="Arial" w:hAnsi="Arial" w:cs="Arial"/>
          <w:sz w:val="24"/>
          <w:szCs w:val="24"/>
          <w:lang w:val="en-GB"/>
        </w:rPr>
        <w:t>10 December</w:t>
      </w:r>
      <w:r>
        <w:rPr>
          <w:rFonts w:ascii="Arial" w:hAnsi="Arial" w:cs="Arial"/>
          <w:sz w:val="24"/>
          <w:szCs w:val="24"/>
          <w:lang w:val="en-GB"/>
        </w:rPr>
        <w:tab/>
      </w:r>
      <w:r>
        <w:rPr>
          <w:rFonts w:ascii="Arial" w:hAnsi="Arial" w:cs="Arial"/>
          <w:sz w:val="24"/>
          <w:szCs w:val="24"/>
          <w:lang w:val="en-GB"/>
        </w:rPr>
        <w:tab/>
        <w:t>Resources Committee</w:t>
      </w:r>
    </w:p>
    <w:p w14:paraId="52E2625B" w14:textId="77777777" w:rsidR="00F85D08" w:rsidRDefault="00F85D08" w:rsidP="00F85D08">
      <w:pPr>
        <w:pStyle w:val="NoSpacing"/>
        <w:ind w:left="1080"/>
        <w:rPr>
          <w:rFonts w:ascii="Arial" w:hAnsi="Arial" w:cs="Arial"/>
          <w:sz w:val="24"/>
          <w:szCs w:val="24"/>
          <w:lang w:val="en-GB"/>
        </w:rPr>
      </w:pPr>
      <w:r>
        <w:rPr>
          <w:rFonts w:ascii="Arial" w:hAnsi="Arial" w:cs="Arial"/>
          <w:sz w:val="24"/>
          <w:szCs w:val="24"/>
          <w:lang w:val="en-GB"/>
        </w:rPr>
        <w:t>14 January 2020</w:t>
      </w:r>
      <w:r>
        <w:rPr>
          <w:rFonts w:ascii="Arial" w:hAnsi="Arial" w:cs="Arial"/>
          <w:sz w:val="24"/>
          <w:szCs w:val="24"/>
          <w:lang w:val="en-GB"/>
        </w:rPr>
        <w:tab/>
      </w:r>
      <w:r>
        <w:rPr>
          <w:rFonts w:ascii="Arial" w:hAnsi="Arial" w:cs="Arial"/>
          <w:sz w:val="24"/>
          <w:szCs w:val="24"/>
          <w:lang w:val="en-GB"/>
        </w:rPr>
        <w:tab/>
        <w:t>Planning, Highways and Transport Committee</w:t>
      </w:r>
    </w:p>
    <w:p w14:paraId="51E41D57" w14:textId="77777777" w:rsidR="00F85D08" w:rsidRDefault="00F85D08" w:rsidP="00F85D08">
      <w:pPr>
        <w:pStyle w:val="NoSpacing"/>
        <w:ind w:left="1080"/>
        <w:rPr>
          <w:rFonts w:ascii="Arial" w:hAnsi="Arial" w:cs="Arial"/>
          <w:sz w:val="24"/>
          <w:szCs w:val="24"/>
          <w:lang w:val="en-GB"/>
        </w:rPr>
      </w:pPr>
      <w:r>
        <w:rPr>
          <w:rFonts w:ascii="Arial" w:hAnsi="Arial" w:cs="Arial"/>
          <w:sz w:val="24"/>
          <w:szCs w:val="24"/>
          <w:lang w:val="en-GB"/>
        </w:rPr>
        <w:t xml:space="preserve">21 January </w:t>
      </w:r>
      <w:r>
        <w:rPr>
          <w:rFonts w:ascii="Arial" w:hAnsi="Arial" w:cs="Arial"/>
          <w:sz w:val="24"/>
          <w:szCs w:val="24"/>
          <w:lang w:val="en-GB"/>
        </w:rPr>
        <w:tab/>
      </w:r>
      <w:r>
        <w:rPr>
          <w:rFonts w:ascii="Arial" w:hAnsi="Arial" w:cs="Arial"/>
          <w:sz w:val="24"/>
          <w:szCs w:val="24"/>
          <w:lang w:val="en-GB"/>
        </w:rPr>
        <w:tab/>
        <w:t xml:space="preserve">Town Council (Budget) </w:t>
      </w:r>
    </w:p>
    <w:p w14:paraId="37467C1B" w14:textId="77777777" w:rsidR="00F85D08" w:rsidRPr="00F55D45" w:rsidRDefault="00F85D08" w:rsidP="00F85D08">
      <w:pPr>
        <w:pStyle w:val="NoSpacing"/>
        <w:ind w:left="1080"/>
        <w:rPr>
          <w:rFonts w:ascii="Arial" w:hAnsi="Arial" w:cs="Arial"/>
          <w:sz w:val="24"/>
          <w:szCs w:val="24"/>
          <w:lang w:val="en-GB"/>
        </w:rPr>
      </w:pPr>
    </w:p>
    <w:p w14:paraId="00374D5A" w14:textId="77777777" w:rsidR="00154335" w:rsidRDefault="00154335"/>
    <w:sectPr w:rsidR="00154335" w:rsidSect="00DF6F23">
      <w:pgSz w:w="12240" w:h="15840"/>
      <w:pgMar w:top="709" w:right="1134" w:bottom="568"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C75"/>
    <w:multiLevelType w:val="hybridMultilevel"/>
    <w:tmpl w:val="7FB6D3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0A6C89"/>
    <w:multiLevelType w:val="hybridMultilevel"/>
    <w:tmpl w:val="FB7EC460"/>
    <w:lvl w:ilvl="0" w:tplc="A098505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FFD1A80"/>
    <w:multiLevelType w:val="hybridMultilevel"/>
    <w:tmpl w:val="43A21A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2B30782"/>
    <w:multiLevelType w:val="hybridMultilevel"/>
    <w:tmpl w:val="41943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61D5A3B"/>
    <w:multiLevelType w:val="hybridMultilevel"/>
    <w:tmpl w:val="0F9078C8"/>
    <w:lvl w:ilvl="0" w:tplc="F766CE3A">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85A12D0"/>
    <w:multiLevelType w:val="hybridMultilevel"/>
    <w:tmpl w:val="22E29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A6D2BED"/>
    <w:multiLevelType w:val="hybridMultilevel"/>
    <w:tmpl w:val="FFF05810"/>
    <w:lvl w:ilvl="0" w:tplc="F4969F8A">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A4"/>
    <w:rsid w:val="00154335"/>
    <w:rsid w:val="00445914"/>
    <w:rsid w:val="006550ED"/>
    <w:rsid w:val="009651F8"/>
    <w:rsid w:val="00CA53E8"/>
    <w:rsid w:val="00D75AA4"/>
    <w:rsid w:val="00D96483"/>
    <w:rsid w:val="00F8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604D"/>
  <w15:chartTrackingRefBased/>
  <w15:docId w15:val="{994A2374-C337-4861-8853-B02162BC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A4"/>
    <w:pPr>
      <w:spacing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A4"/>
    <w:rPr>
      <w:color w:val="0563C1" w:themeColor="hyperlink"/>
      <w:u w:val="single"/>
    </w:rPr>
  </w:style>
  <w:style w:type="paragraph" w:styleId="NoSpacing">
    <w:name w:val="No Spacing"/>
    <w:uiPriority w:val="1"/>
    <w:qFormat/>
    <w:rsid w:val="00D75AA4"/>
    <w:pPr>
      <w:spacing w:line="240" w:lineRule="auto"/>
    </w:pPr>
    <w:rPr>
      <w:lang w:val="en-US"/>
    </w:rPr>
  </w:style>
  <w:style w:type="paragraph" w:styleId="ListParagraph">
    <w:name w:val="List Paragraph"/>
    <w:basedOn w:val="Normal"/>
    <w:uiPriority w:val="34"/>
    <w:qFormat/>
    <w:rsid w:val="00F85D08"/>
    <w:pPr>
      <w:ind w:left="720"/>
    </w:pPr>
    <w:rPr>
      <w:rFonts w:ascii="Calibri" w:hAnsi="Calibri"/>
      <w:sz w:val="22"/>
      <w:szCs w:val="22"/>
      <w:lang w:val="en-GB" w:eastAsia="en-GB"/>
    </w:rPr>
  </w:style>
  <w:style w:type="paragraph" w:customStyle="1" w:styleId="xmsolistparagraph">
    <w:name w:val="x_msolistparagraph"/>
    <w:basedOn w:val="Normal"/>
    <w:rsid w:val="00F85D08"/>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F85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ilminster.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D1C7C.A97768F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Officer</dc:creator>
  <cp:keywords/>
  <dc:description/>
  <cp:lastModifiedBy>Admin Officer</cp:lastModifiedBy>
  <cp:revision>2</cp:revision>
  <dcterms:created xsi:type="dcterms:W3CDTF">2019-11-21T10:15:00Z</dcterms:created>
  <dcterms:modified xsi:type="dcterms:W3CDTF">2019-11-21T10:15:00Z</dcterms:modified>
</cp:coreProperties>
</file>